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2" w:rsidRPr="00BA0062" w:rsidRDefault="00BA0062" w:rsidP="00BA0062">
      <w:pPr>
        <w:pStyle w:val="a4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Дронченко Елена Петровна, учитель начальных классов высшей квалификационной категории Государственного учреждения образования «Гимназия г. Калинковичи»</w:t>
      </w:r>
    </w:p>
    <w:p w:rsidR="00BA0062" w:rsidRPr="00BA0062" w:rsidRDefault="00BA0062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0062" w:rsidRPr="00BA0062" w:rsidRDefault="00BA0062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Разработка факультативного занятия по Основам православной культуры</w:t>
      </w:r>
    </w:p>
    <w:p w:rsidR="00BA0062" w:rsidRPr="00BA0062" w:rsidRDefault="00BA0062" w:rsidP="00BA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761" w:rsidRPr="00BA0062" w:rsidRDefault="00327761" w:rsidP="00BA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Тема: Итоговое занятие</w:t>
      </w:r>
      <w:r w:rsidR="00771221" w:rsidRPr="00BA0062">
        <w:rPr>
          <w:rFonts w:ascii="Times New Roman" w:hAnsi="Times New Roman" w:cs="Times New Roman"/>
          <w:sz w:val="28"/>
          <w:szCs w:val="28"/>
        </w:rPr>
        <w:t xml:space="preserve"> в 4 классе</w:t>
      </w:r>
    </w:p>
    <w:p w:rsidR="00BA0062" w:rsidRDefault="00BA0062" w:rsidP="00BA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3E" w:rsidRPr="00BA0062" w:rsidRDefault="00327761" w:rsidP="00BA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Форма: игра «Своя игра»</w:t>
      </w:r>
    </w:p>
    <w:p w:rsidR="00BA0062" w:rsidRDefault="00BA0062" w:rsidP="00BA006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27761" w:rsidRPr="00BA0062" w:rsidRDefault="00327761" w:rsidP="00BA00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062">
        <w:rPr>
          <w:bCs/>
          <w:sz w:val="28"/>
          <w:szCs w:val="28"/>
        </w:rPr>
        <w:t>Цель:</w:t>
      </w:r>
      <w:r w:rsidRPr="00BA0062">
        <w:rPr>
          <w:sz w:val="28"/>
          <w:szCs w:val="28"/>
        </w:rPr>
        <w:t xml:space="preserve"> закрепить изученный материал, </w:t>
      </w:r>
      <w:r w:rsidRPr="00BA0062">
        <w:rPr>
          <w:sz w:val="28"/>
          <w:szCs w:val="28"/>
          <w:shd w:val="clear" w:color="auto" w:fill="FFFFFF"/>
        </w:rPr>
        <w:t>активизировать познавательную деятельность учащихся.</w:t>
      </w:r>
    </w:p>
    <w:p w:rsidR="00BA0062" w:rsidRDefault="00BA0062" w:rsidP="00BA006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27761" w:rsidRPr="00BA0062" w:rsidRDefault="00327761" w:rsidP="00BA00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062">
        <w:rPr>
          <w:bCs/>
          <w:sz w:val="28"/>
          <w:szCs w:val="28"/>
        </w:rPr>
        <w:t>Задачи:</w:t>
      </w:r>
    </w:p>
    <w:p w:rsidR="00327761" w:rsidRPr="00BA0062" w:rsidRDefault="00327761" w:rsidP="00BA0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0062">
        <w:rPr>
          <w:sz w:val="28"/>
          <w:szCs w:val="28"/>
        </w:rPr>
        <w:t>Повторить ранее изученный материал в увлекательной форме.</w:t>
      </w:r>
    </w:p>
    <w:p w:rsidR="00327761" w:rsidRPr="00BA0062" w:rsidRDefault="00327761" w:rsidP="00BA0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0062">
        <w:rPr>
          <w:sz w:val="28"/>
          <w:szCs w:val="28"/>
        </w:rPr>
        <w:t>Развивать  познавательный интерес, расширять кругозор, творческие способности учащихся, умение грамотно излагать свои мысли и навыки неформального общения.</w:t>
      </w:r>
    </w:p>
    <w:p w:rsidR="00327761" w:rsidRPr="00BA0062" w:rsidRDefault="00327761" w:rsidP="00BA006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0062">
        <w:rPr>
          <w:sz w:val="28"/>
          <w:szCs w:val="28"/>
        </w:rPr>
        <w:t>Воспитывать умение работать в команде, уважения к сопернику, воспитание чувства ответственности.</w:t>
      </w:r>
    </w:p>
    <w:p w:rsidR="00327761" w:rsidRPr="00BA0062" w:rsidRDefault="00327761" w:rsidP="00BA00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062">
        <w:rPr>
          <w:bCs/>
          <w:sz w:val="28"/>
          <w:szCs w:val="28"/>
        </w:rPr>
        <w:t>I. Вступительное слово учителя.</w:t>
      </w:r>
    </w:p>
    <w:p w:rsidR="00327761" w:rsidRPr="00BA0062" w:rsidRDefault="00327761" w:rsidP="00BA00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062">
        <w:rPr>
          <w:sz w:val="28"/>
          <w:szCs w:val="28"/>
        </w:rPr>
        <w:t xml:space="preserve">Сегодня у нас необычный день. Мы проводим </w:t>
      </w:r>
      <w:r w:rsidR="00771221" w:rsidRPr="00BA0062">
        <w:rPr>
          <w:sz w:val="28"/>
          <w:szCs w:val="28"/>
        </w:rPr>
        <w:t>итоговое занятие в форме игры</w:t>
      </w:r>
      <w:r w:rsidRPr="00BA0062">
        <w:rPr>
          <w:sz w:val="28"/>
          <w:szCs w:val="28"/>
        </w:rPr>
        <w:t xml:space="preserve"> «Своя игра» Встречаются три команды. </w:t>
      </w:r>
    </w:p>
    <w:p w:rsidR="00327761" w:rsidRPr="00BA0062" w:rsidRDefault="00327761" w:rsidP="00BA00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062">
        <w:rPr>
          <w:bCs/>
          <w:sz w:val="28"/>
          <w:szCs w:val="28"/>
        </w:rPr>
        <w:t>II. Представление команд (представляют капитаны).</w:t>
      </w:r>
    </w:p>
    <w:p w:rsidR="00327761" w:rsidRPr="00BA0062" w:rsidRDefault="00771221" w:rsidP="00BA00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062">
        <w:rPr>
          <w:bCs/>
          <w:sz w:val="28"/>
          <w:szCs w:val="28"/>
        </w:rPr>
        <w:t>III. Проведение игры</w:t>
      </w:r>
      <w:r w:rsidR="00327761" w:rsidRPr="00BA0062">
        <w:rPr>
          <w:bCs/>
          <w:sz w:val="28"/>
          <w:szCs w:val="28"/>
        </w:rPr>
        <w:t>.</w:t>
      </w:r>
    </w:p>
    <w:p w:rsidR="00327761" w:rsidRPr="00BA0062" w:rsidRDefault="0032776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327761" w:rsidRPr="00BA0062" w:rsidRDefault="0032776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1. В игре принимают участие три команды, которые, пользуясь схемой, выбирают тему вопроса и его стоимость.</w:t>
      </w:r>
    </w:p>
    <w:p w:rsidR="00327761" w:rsidRPr="00BA0062" w:rsidRDefault="0032776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2. Право ответа принадлежит команде, первой поднявшей таблички со своим названием. В случае верного ответа на счет команды поступает количество баллов, соответствующее стоимости вопроса, и команда получает право выбора следующего вопроса. Если команда дала неправильный ответ, право ответить на этот вопрос переходит к другим командам.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3. На игровом поле 5 разделов: праздники, иконы, святые, таинство, разное.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Стоимость вопросов от 10 до 50 баллов.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Вопросы игры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062">
        <w:rPr>
          <w:rFonts w:ascii="Times New Roman" w:hAnsi="Times New Roman" w:cs="Times New Roman"/>
          <w:sz w:val="28"/>
          <w:szCs w:val="28"/>
          <w:u w:val="single"/>
        </w:rPr>
        <w:t xml:space="preserve"> Праздники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10 - Чудо, прославленное Церковью, произошло в храме во время всенощного бдения, когда город Константинополь был окружен </w:t>
      </w:r>
      <w:r w:rsidRPr="00BA0062"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многочисленным неприятелем. Все находившиеся в церкви горячо молились об избавлении от врага. Свою молитву к Господу и Божией Матери возносил и св. Андрей, принявший на себя подвиг юродства Христа ради. Господь наградил св. Андрея даром прозорливости. Молясь во время всенощной вместе со всеми прихожанами, он увидел вдруг Пресвятую Деву, шествовавшую по воздуху в окружении ангелов и святых. 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Преклонив колени, Богоматерь долго молилась, а затем, подойдя к престолу храма, сняла со своей головы покрывало (покров) и распростерла его над молившимися в храме людьми, знаменуя тем самым подаваемую Ею всему христианскому миру защиту от видимых и невидимых врагов.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221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Ответ:</w:t>
      </w:r>
      <w:r w:rsidR="00771221" w:rsidRPr="00BA0062">
        <w:rPr>
          <w:rFonts w:ascii="Times New Roman" w:hAnsi="Times New Roman" w:cs="Times New Roman"/>
          <w:i/>
          <w:sz w:val="28"/>
          <w:szCs w:val="28"/>
        </w:rPr>
        <w:t xml:space="preserve"> 14 октября Русская Православная Церковь празднует большой светлый праздник, который называется Покров Пресвятой Богородицы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221" w:rsidRPr="00BA0062" w:rsidRDefault="00771221" w:rsidP="005118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20 </w:t>
      </w:r>
      <w:r w:rsidR="005118DD">
        <w:rPr>
          <w:rFonts w:ascii="Times New Roman" w:hAnsi="Times New Roman" w:cs="Times New Roman"/>
          <w:sz w:val="28"/>
          <w:szCs w:val="28"/>
        </w:rPr>
        <w:t>–</w:t>
      </w:r>
      <w:r w:rsidRPr="00BA0062">
        <w:rPr>
          <w:rFonts w:ascii="Times New Roman" w:hAnsi="Times New Roman" w:cs="Times New Roman"/>
          <w:sz w:val="28"/>
          <w:szCs w:val="28"/>
        </w:rPr>
        <w:t xml:space="preserve"> </w:t>
      </w:r>
      <w:r w:rsidR="005118DD">
        <w:rPr>
          <w:rFonts w:ascii="Times New Roman" w:hAnsi="Times New Roman" w:cs="Times New Roman"/>
          <w:sz w:val="28"/>
          <w:szCs w:val="28"/>
        </w:rPr>
        <w:t>В этот день Пресвятая Богородица принесла Младенца Иисуса в иерусалимский храм, чтобы посвятить Его Богу. В храме Младенец Иисус</w:t>
      </w:r>
      <w:r w:rsidR="005118DD" w:rsidRPr="005118DD">
        <w:rPr>
          <w:rFonts w:ascii="Times New Roman" w:hAnsi="Times New Roman" w:cs="Times New Roman"/>
          <w:sz w:val="28"/>
          <w:szCs w:val="28"/>
        </w:rPr>
        <w:t xml:space="preserve"> </w:t>
      </w:r>
      <w:r w:rsidR="005118DD">
        <w:rPr>
          <w:rFonts w:ascii="Times New Roman" w:hAnsi="Times New Roman" w:cs="Times New Roman"/>
          <w:sz w:val="28"/>
          <w:szCs w:val="28"/>
        </w:rPr>
        <w:t xml:space="preserve">был встречен праведным старцем </w:t>
      </w:r>
      <w:proofErr w:type="spellStart"/>
      <w:r w:rsidR="005118DD">
        <w:rPr>
          <w:rFonts w:ascii="Times New Roman" w:hAnsi="Times New Roman" w:cs="Times New Roman"/>
          <w:sz w:val="28"/>
          <w:szCs w:val="28"/>
        </w:rPr>
        <w:t>Симеоном</w:t>
      </w:r>
      <w:proofErr w:type="spellEnd"/>
      <w:r w:rsidR="005118DD">
        <w:rPr>
          <w:rFonts w:ascii="Times New Roman" w:hAnsi="Times New Roman" w:cs="Times New Roman"/>
          <w:sz w:val="28"/>
          <w:szCs w:val="28"/>
        </w:rPr>
        <w:t xml:space="preserve"> и благочестивой пророчицей Анной</w:t>
      </w:r>
      <w:r w:rsidRPr="00BA0062">
        <w:rPr>
          <w:rFonts w:ascii="Times New Roman" w:hAnsi="Times New Roman" w:cs="Times New Roman"/>
          <w:sz w:val="28"/>
          <w:szCs w:val="28"/>
        </w:rPr>
        <w:t>.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 </w:t>
      </w:r>
    </w:p>
    <w:p w:rsidR="001D154B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5D32CF" w:rsidRPr="00BA0062">
        <w:rPr>
          <w:rFonts w:ascii="Times New Roman" w:hAnsi="Times New Roman" w:cs="Times New Roman"/>
          <w:bCs/>
          <w:i/>
          <w:sz w:val="28"/>
          <w:szCs w:val="28"/>
        </w:rPr>
        <w:t>Сретение Господне  15 февраля</w:t>
      </w:r>
      <w:r w:rsidR="005D32CF" w:rsidRPr="00BA00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30 - Много лет, из года в год,</w:t>
      </w:r>
      <w:r w:rsidRPr="00BA0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Праздник этот радость льет.</w:t>
      </w:r>
      <w:r w:rsidRPr="00BA0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Славьте Бога </w:t>
      </w:r>
      <w:proofErr w:type="gramStart"/>
      <w:r w:rsidRPr="00BA0062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BA0062">
        <w:rPr>
          <w:rFonts w:ascii="Times New Roman" w:hAnsi="Times New Roman" w:cs="Times New Roman"/>
          <w:sz w:val="28"/>
          <w:szCs w:val="28"/>
        </w:rPr>
        <w:t xml:space="preserve"> и мал,</w:t>
      </w:r>
      <w:r w:rsidRPr="00BA0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Он Спасителя нам дал!</w:t>
      </w:r>
      <w:r w:rsidRPr="00BA0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154B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5D32CF" w:rsidRPr="00BA0062">
        <w:rPr>
          <w:rFonts w:ascii="Times New Roman" w:hAnsi="Times New Roman" w:cs="Times New Roman"/>
          <w:i/>
          <w:sz w:val="28"/>
          <w:szCs w:val="28"/>
        </w:rPr>
        <w:t xml:space="preserve">7 января - Рождество Христово. </w:t>
      </w:r>
    </w:p>
    <w:p w:rsidR="00771221" w:rsidRPr="00BA0062" w:rsidRDefault="0077122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2CF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40- </w:t>
      </w:r>
      <w:r w:rsidR="005D32CF" w:rsidRPr="00BA0062">
        <w:rPr>
          <w:rFonts w:ascii="Times New Roman" w:hAnsi="Times New Roman" w:cs="Times New Roman"/>
          <w:sz w:val="28"/>
          <w:szCs w:val="28"/>
        </w:rPr>
        <w:t xml:space="preserve">После Воскресения Господня Его ученики непрестанно жили ощущением праздника. На протяжении еще сорока дней Он являлся им по одному и собранным вместе. На глазах учеников, Господь поднялся над землей, как бы удостоверяя их, что в последний день мира Он придет на землю так же, как отошел к Богу-Отцу. Прощаясь с ними до времени, Он обещал послать им Утешителя – Святого Духа, исходящего от Бога-Отца. Ученики не знали, что это означает, но верили, что все будет по слову Господню. 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2CF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Ответ:</w:t>
      </w:r>
      <w:r w:rsidR="005D32CF" w:rsidRPr="00BA0062">
        <w:rPr>
          <w:rFonts w:ascii="Times New Roman" w:eastAsia="+mn-ea" w:hAnsi="Times New Roman" w:cs="Times New Roman"/>
          <w:color w:val="FFFFFF"/>
          <w:kern w:val="24"/>
          <w:position w:val="1"/>
          <w:sz w:val="28"/>
          <w:szCs w:val="28"/>
        </w:rPr>
        <w:t xml:space="preserve"> </w:t>
      </w:r>
      <w:r w:rsidR="005D32CF" w:rsidRPr="00BA0062">
        <w:rPr>
          <w:rFonts w:ascii="Times New Roman" w:hAnsi="Times New Roman" w:cs="Times New Roman"/>
          <w:i/>
          <w:sz w:val="28"/>
          <w:szCs w:val="28"/>
        </w:rPr>
        <w:t xml:space="preserve">Праздник Пятидесятница, называется еще днем сошествия Святого Духа, а так же днем Святой Троицы 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50- Главное богослужебное событие церковного календаря, древнейший и самый важный христианский праздник. «Праздников праздник и торжество из торжеств» У христиан название праздника приобрело  толкование — «</w:t>
      </w:r>
      <w:proofErr w:type="spellStart"/>
      <w:r w:rsidRPr="00BA0062">
        <w:rPr>
          <w:rFonts w:ascii="Times New Roman" w:hAnsi="Times New Roman" w:cs="Times New Roman"/>
          <w:sz w:val="28"/>
          <w:szCs w:val="28"/>
        </w:rPr>
        <w:t>прехождение</w:t>
      </w:r>
      <w:proofErr w:type="spellEnd"/>
      <w:r w:rsidRPr="00BA0062">
        <w:rPr>
          <w:rFonts w:ascii="Times New Roman" w:hAnsi="Times New Roman" w:cs="Times New Roman"/>
          <w:sz w:val="28"/>
          <w:szCs w:val="28"/>
        </w:rPr>
        <w:t xml:space="preserve"> от смерти к жизни, от земли к небу». 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Ответ: Светлое Христово Воскресенье (Пасха)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062">
        <w:rPr>
          <w:rFonts w:ascii="Times New Roman" w:hAnsi="Times New Roman" w:cs="Times New Roman"/>
          <w:sz w:val="28"/>
          <w:szCs w:val="28"/>
          <w:u w:val="single"/>
        </w:rPr>
        <w:lastRenderedPageBreak/>
        <w:t>Иконы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10 – изображение </w:t>
      </w:r>
      <w:proofErr w:type="spellStart"/>
      <w:proofErr w:type="gramStart"/>
      <w:r w:rsidRPr="00BA0062">
        <w:rPr>
          <w:rFonts w:ascii="Times New Roman" w:hAnsi="Times New Roman" w:cs="Times New Roman"/>
          <w:sz w:val="28"/>
          <w:szCs w:val="28"/>
        </w:rPr>
        <w:t>Каза́нской</w:t>
      </w:r>
      <w:proofErr w:type="spellEnd"/>
      <w:proofErr w:type="gramEnd"/>
      <w:r w:rsidRPr="00BA0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062">
        <w:rPr>
          <w:rFonts w:ascii="Times New Roman" w:hAnsi="Times New Roman" w:cs="Times New Roman"/>
          <w:sz w:val="28"/>
          <w:szCs w:val="28"/>
        </w:rPr>
        <w:t>ико́ны</w:t>
      </w:r>
      <w:proofErr w:type="spellEnd"/>
      <w:r w:rsidRPr="00BA0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062">
        <w:rPr>
          <w:rFonts w:ascii="Times New Roman" w:hAnsi="Times New Roman" w:cs="Times New Roman"/>
          <w:sz w:val="28"/>
          <w:szCs w:val="28"/>
        </w:rPr>
        <w:t>Бо́жией</w:t>
      </w:r>
      <w:proofErr w:type="spellEnd"/>
      <w:r w:rsidRPr="00BA0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062">
        <w:rPr>
          <w:rFonts w:ascii="Times New Roman" w:hAnsi="Times New Roman" w:cs="Times New Roman"/>
          <w:sz w:val="28"/>
          <w:szCs w:val="28"/>
        </w:rPr>
        <w:t>Ма́тери</w:t>
      </w:r>
      <w:proofErr w:type="spellEnd"/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proofErr w:type="gramStart"/>
      <w:r w:rsidRPr="00BA0062">
        <w:rPr>
          <w:rFonts w:ascii="Times New Roman" w:hAnsi="Times New Roman" w:cs="Times New Roman"/>
          <w:i/>
          <w:sz w:val="28"/>
          <w:szCs w:val="28"/>
        </w:rPr>
        <w:t>Каза́нская</w:t>
      </w:r>
      <w:proofErr w:type="spellEnd"/>
      <w:proofErr w:type="gramEnd"/>
      <w:r w:rsidRPr="00BA00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0062">
        <w:rPr>
          <w:rFonts w:ascii="Times New Roman" w:hAnsi="Times New Roman" w:cs="Times New Roman"/>
          <w:i/>
          <w:sz w:val="28"/>
          <w:szCs w:val="28"/>
        </w:rPr>
        <w:t>ико́на</w:t>
      </w:r>
      <w:proofErr w:type="spellEnd"/>
      <w:r w:rsidRPr="00BA00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0062">
        <w:rPr>
          <w:rFonts w:ascii="Times New Roman" w:hAnsi="Times New Roman" w:cs="Times New Roman"/>
          <w:i/>
          <w:sz w:val="28"/>
          <w:szCs w:val="28"/>
        </w:rPr>
        <w:t>Бо́жией</w:t>
      </w:r>
      <w:proofErr w:type="spellEnd"/>
      <w:r w:rsidRPr="00BA00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0062">
        <w:rPr>
          <w:rFonts w:ascii="Times New Roman" w:hAnsi="Times New Roman" w:cs="Times New Roman"/>
          <w:i/>
          <w:sz w:val="28"/>
          <w:szCs w:val="28"/>
        </w:rPr>
        <w:t>Ма́тери</w:t>
      </w:r>
      <w:proofErr w:type="spellEnd"/>
      <w:r w:rsidRPr="00BA0062">
        <w:rPr>
          <w:rFonts w:ascii="Times New Roman" w:hAnsi="Times New Roman" w:cs="Times New Roman"/>
          <w:i/>
          <w:sz w:val="28"/>
          <w:szCs w:val="28"/>
        </w:rPr>
        <w:t xml:space="preserve"> — почитаемая чудотвор</w:t>
      </w:r>
      <w:r w:rsidR="005118DD">
        <w:rPr>
          <w:rFonts w:ascii="Times New Roman" w:hAnsi="Times New Roman" w:cs="Times New Roman"/>
          <w:i/>
          <w:sz w:val="28"/>
          <w:szCs w:val="28"/>
        </w:rPr>
        <w:t>ная</w:t>
      </w:r>
      <w:r w:rsidRPr="00BA0062">
        <w:rPr>
          <w:rFonts w:ascii="Times New Roman" w:hAnsi="Times New Roman" w:cs="Times New Roman"/>
          <w:i/>
          <w:sz w:val="28"/>
          <w:szCs w:val="28"/>
        </w:rPr>
        <w:t xml:space="preserve"> икона Богородицы, явившаяся в Казани в 1579 году</w:t>
      </w:r>
    </w:p>
    <w:p w:rsidR="005B7DF5" w:rsidRPr="00BA0062" w:rsidRDefault="005B7DF5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20 – изображение  иконы Николая Чудотворца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4B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proofErr w:type="gramStart"/>
      <w:r w:rsidR="005D32CF" w:rsidRPr="00BA0062">
        <w:rPr>
          <w:rFonts w:ascii="Times New Roman" w:hAnsi="Times New Roman" w:cs="Times New Roman"/>
          <w:i/>
          <w:sz w:val="28"/>
          <w:szCs w:val="28"/>
        </w:rPr>
        <w:t>Никола́й</w:t>
      </w:r>
      <w:proofErr w:type="spellEnd"/>
      <w:proofErr w:type="gramEnd"/>
      <w:r w:rsidR="005D32CF" w:rsidRPr="00BA00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32CF" w:rsidRPr="00BA0062">
        <w:rPr>
          <w:rFonts w:ascii="Times New Roman" w:hAnsi="Times New Roman" w:cs="Times New Roman"/>
          <w:i/>
          <w:sz w:val="28"/>
          <w:szCs w:val="28"/>
        </w:rPr>
        <w:t>Чудотво́рец</w:t>
      </w:r>
      <w:proofErr w:type="spellEnd"/>
      <w:r w:rsidR="005D32CF" w:rsidRPr="00BA0062">
        <w:rPr>
          <w:rFonts w:ascii="Times New Roman" w:hAnsi="Times New Roman" w:cs="Times New Roman"/>
          <w:i/>
          <w:sz w:val="28"/>
          <w:szCs w:val="28"/>
        </w:rPr>
        <w:t xml:space="preserve">; Николай </w:t>
      </w:r>
      <w:proofErr w:type="spellStart"/>
      <w:r w:rsidR="005D32CF" w:rsidRPr="00BA0062">
        <w:rPr>
          <w:rFonts w:ascii="Times New Roman" w:hAnsi="Times New Roman" w:cs="Times New Roman"/>
          <w:i/>
          <w:sz w:val="28"/>
          <w:szCs w:val="28"/>
        </w:rPr>
        <w:t>Уго́дник</w:t>
      </w:r>
      <w:proofErr w:type="spellEnd"/>
      <w:r w:rsidR="005D32CF" w:rsidRPr="00BA0062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5D32CF" w:rsidRPr="00BA0062">
        <w:rPr>
          <w:rFonts w:ascii="Times New Roman" w:hAnsi="Times New Roman" w:cs="Times New Roman"/>
          <w:i/>
          <w:sz w:val="28"/>
          <w:szCs w:val="28"/>
        </w:rPr>
        <w:t>Святи́тель</w:t>
      </w:r>
      <w:proofErr w:type="spellEnd"/>
      <w:r w:rsidR="005D32CF" w:rsidRPr="00BA0062">
        <w:rPr>
          <w:rFonts w:ascii="Times New Roman" w:hAnsi="Times New Roman" w:cs="Times New Roman"/>
          <w:i/>
          <w:sz w:val="28"/>
          <w:szCs w:val="28"/>
        </w:rPr>
        <w:t xml:space="preserve"> Николай. </w:t>
      </w:r>
    </w:p>
    <w:p w:rsidR="001D154B" w:rsidRPr="00BA0062" w:rsidRDefault="005D32CF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В христианстве почитается как чудотворец, считается покровителем моряков, купцов и детей.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961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30 – изображение</w:t>
      </w:r>
      <w:r w:rsidR="005A1961" w:rsidRPr="00BA00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5A1961" w:rsidRPr="00BA0062">
        <w:rPr>
          <w:rFonts w:ascii="Times New Roman" w:hAnsi="Times New Roman" w:cs="Times New Roman"/>
          <w:bCs/>
          <w:i/>
          <w:sz w:val="28"/>
          <w:szCs w:val="28"/>
        </w:rPr>
        <w:t>Евфроси́нии</w:t>
      </w:r>
      <w:proofErr w:type="spellEnd"/>
      <w:proofErr w:type="gramStart"/>
      <w:r w:rsidR="005A1961" w:rsidRPr="00BA00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5A1961" w:rsidRPr="00BA0062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="005A1961" w:rsidRPr="00BA0062">
        <w:rPr>
          <w:rFonts w:ascii="Times New Roman" w:hAnsi="Times New Roman" w:cs="Times New Roman"/>
          <w:bCs/>
          <w:i/>
          <w:sz w:val="28"/>
          <w:szCs w:val="28"/>
        </w:rPr>
        <w:t>о́лоцкой</w:t>
      </w:r>
      <w:proofErr w:type="spellEnd"/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4B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Ответ:</w:t>
      </w:r>
      <w:r w:rsidR="005D32CF" w:rsidRPr="00BA0062">
        <w:rPr>
          <w:rFonts w:ascii="Times New Roman" w:eastAsia="+mn-ea" w:hAnsi="Times New Roman" w:cs="Times New Roman"/>
          <w:bCs/>
          <w:i/>
          <w:color w:val="FFFFFF"/>
          <w:kern w:val="24"/>
          <w:sz w:val="28"/>
          <w:szCs w:val="28"/>
        </w:rPr>
        <w:t xml:space="preserve"> </w:t>
      </w:r>
      <w:proofErr w:type="spellStart"/>
      <w:r w:rsidR="005D32CF" w:rsidRPr="00BA0062">
        <w:rPr>
          <w:rFonts w:ascii="Times New Roman" w:hAnsi="Times New Roman" w:cs="Times New Roman"/>
          <w:bCs/>
          <w:i/>
          <w:sz w:val="28"/>
          <w:szCs w:val="28"/>
        </w:rPr>
        <w:t>Евфроси́ния</w:t>
      </w:r>
      <w:proofErr w:type="spellEnd"/>
      <w:proofErr w:type="gramStart"/>
      <w:r w:rsidR="005D32CF" w:rsidRPr="00BA00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5D32CF" w:rsidRPr="00BA0062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="005D32CF" w:rsidRPr="00BA0062">
        <w:rPr>
          <w:rFonts w:ascii="Times New Roman" w:hAnsi="Times New Roman" w:cs="Times New Roman"/>
          <w:bCs/>
          <w:i/>
          <w:sz w:val="28"/>
          <w:szCs w:val="28"/>
        </w:rPr>
        <w:t>о́лоцкая</w:t>
      </w:r>
      <w:proofErr w:type="spellEnd"/>
      <w:r w:rsidR="005D32CF" w:rsidRPr="00BA00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D32CF" w:rsidRPr="00BA0062" w:rsidRDefault="005D32CF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После достижения совершеннолетия (12 лет) отказалась от династического брака и ушла в монастырь. После поселилась в келье Полоцкого Софийского собора, где в храмовом скриптории переписывала и переводила книги, вела активную миротворческую и просветительскую деятельность. Построила на свои средства две церкви в Полоцке</w:t>
      </w:r>
      <w:proofErr w:type="gramStart"/>
      <w:r w:rsidRPr="00BA006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A0062">
        <w:rPr>
          <w:rFonts w:ascii="Times New Roman" w:hAnsi="Times New Roman" w:cs="Times New Roman"/>
          <w:i/>
          <w:sz w:val="28"/>
          <w:szCs w:val="28"/>
        </w:rPr>
        <w:t xml:space="preserve"> основала под Полоцком женский и мужской монастыри, ставшие центром просвещения в Полоцком княжестве. 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40 – изображение</w:t>
      </w:r>
      <w:r w:rsidRPr="00BA00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A0062">
        <w:rPr>
          <w:rFonts w:ascii="Times New Roman" w:hAnsi="Times New Roman" w:cs="Times New Roman"/>
          <w:sz w:val="28"/>
          <w:szCs w:val="28"/>
        </w:rPr>
        <w:t xml:space="preserve">иконы </w:t>
      </w:r>
      <w:r w:rsidRPr="00BA0062">
        <w:rPr>
          <w:rFonts w:ascii="Times New Roman" w:hAnsi="Times New Roman" w:cs="Times New Roman"/>
          <w:sz w:val="28"/>
          <w:szCs w:val="28"/>
          <w:lang w:val="vi-VN"/>
        </w:rPr>
        <w:t xml:space="preserve">Вход </w:t>
      </w:r>
      <w:proofErr w:type="gramStart"/>
      <w:r w:rsidRPr="00BA0062">
        <w:rPr>
          <w:rFonts w:ascii="Times New Roman" w:hAnsi="Times New Roman" w:cs="Times New Roman"/>
          <w:sz w:val="28"/>
          <w:szCs w:val="28"/>
          <w:lang w:val="vi-VN"/>
        </w:rPr>
        <w:t>Госпо́день</w:t>
      </w:r>
      <w:proofErr w:type="gramEnd"/>
      <w:r w:rsidRPr="00BA0062">
        <w:rPr>
          <w:rFonts w:ascii="Times New Roman" w:hAnsi="Times New Roman" w:cs="Times New Roman"/>
          <w:sz w:val="28"/>
          <w:szCs w:val="28"/>
          <w:lang w:val="vi-VN"/>
        </w:rPr>
        <w:t xml:space="preserve"> в Иерусали́м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BA0062">
        <w:rPr>
          <w:rFonts w:ascii="Times New Roman" w:hAnsi="Times New Roman" w:cs="Times New Roman"/>
          <w:i/>
          <w:sz w:val="28"/>
          <w:szCs w:val="28"/>
          <w:lang w:val="vi-VN"/>
        </w:rPr>
        <w:t>Вход Госпо́день в Иерусали́м, Ве́рбное воскресе́нье, Па́льмовое воскресе́нье</w:t>
      </w:r>
      <w:r w:rsidRPr="00BA0062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BA0062">
        <w:rPr>
          <w:rFonts w:ascii="Times New Roman" w:hAnsi="Times New Roman" w:cs="Times New Roman"/>
          <w:i/>
          <w:sz w:val="28"/>
          <w:szCs w:val="28"/>
          <w:lang w:val="vi-VN"/>
        </w:rPr>
        <w:t>христианский праздник, отмечаемый в воскресенье, предшествующее Неделе Пасхи, то есть шестую Неделю Великого Поста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50 – изображение иконы</w:t>
      </w:r>
      <w:r w:rsidR="008027B5" w:rsidRPr="00BA0062">
        <w:rPr>
          <w:rFonts w:ascii="Times New Roman" w:hAnsi="Times New Roman" w:cs="Times New Roman"/>
          <w:sz w:val="28"/>
          <w:szCs w:val="28"/>
        </w:rPr>
        <w:t xml:space="preserve"> </w:t>
      </w:r>
      <w:r w:rsidR="008027B5" w:rsidRPr="00BA0062">
        <w:rPr>
          <w:rStyle w:val="a6"/>
          <w:rFonts w:ascii="Times New Roman" w:hAnsi="Times New Roman" w:cs="Times New Roman"/>
          <w:i w:val="0"/>
          <w:sz w:val="28"/>
          <w:szCs w:val="28"/>
        </w:rPr>
        <w:t>Благовещение</w:t>
      </w:r>
      <w:r w:rsidR="008027B5" w:rsidRPr="00BA0062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="008027B5" w:rsidRPr="00BA0062">
        <w:rPr>
          <w:rStyle w:val="st"/>
          <w:rFonts w:ascii="Times New Roman" w:hAnsi="Times New Roman" w:cs="Times New Roman"/>
          <w:sz w:val="28"/>
          <w:szCs w:val="28"/>
        </w:rPr>
        <w:t>Пресвятой Богородицы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154B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Ответ:</w:t>
      </w:r>
      <w:r w:rsidRPr="00BA0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32CF" w:rsidRPr="00BA0062">
        <w:rPr>
          <w:rFonts w:ascii="Times New Roman" w:hAnsi="Times New Roman" w:cs="Times New Roman"/>
          <w:i/>
          <w:sz w:val="28"/>
          <w:szCs w:val="28"/>
        </w:rPr>
        <w:t>Благове́щение</w:t>
      </w:r>
      <w:proofErr w:type="spellEnd"/>
      <w:proofErr w:type="gramEnd"/>
      <w:r w:rsidR="005D32CF" w:rsidRPr="00BA0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7B5" w:rsidRPr="00BA0062">
        <w:rPr>
          <w:rStyle w:val="st"/>
          <w:rFonts w:ascii="Times New Roman" w:hAnsi="Times New Roman" w:cs="Times New Roman"/>
          <w:i/>
          <w:sz w:val="28"/>
          <w:szCs w:val="28"/>
        </w:rPr>
        <w:t>Пресвятой Богородицы</w:t>
      </w:r>
      <w:r w:rsidR="008027B5" w:rsidRPr="00BA0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2CF" w:rsidRPr="00BA0062">
        <w:rPr>
          <w:rFonts w:ascii="Times New Roman" w:hAnsi="Times New Roman" w:cs="Times New Roman"/>
          <w:i/>
          <w:sz w:val="28"/>
          <w:szCs w:val="28"/>
        </w:rPr>
        <w:t>— евангельское событие и посвящённый ему христианский праздник; возвещение архангелом Гавриилом Деве Марии о будущем рождении по плоти от неё Иисуса Христа.</w:t>
      </w:r>
    </w:p>
    <w:p w:rsidR="00EB668A" w:rsidRPr="00BA0062" w:rsidRDefault="00EB668A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2CF" w:rsidRPr="00BA0062" w:rsidRDefault="005D32CF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062">
        <w:rPr>
          <w:rFonts w:ascii="Times New Roman" w:hAnsi="Times New Roman" w:cs="Times New Roman"/>
          <w:sz w:val="28"/>
          <w:szCs w:val="28"/>
          <w:u w:val="single"/>
        </w:rPr>
        <w:t>Святые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10- Монах Русской церкви, основатель Троицкого монастыря под Москвой (ныне Троице-Сергиева лавра). 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Почитается Русской православной церковью в лике святых как </w:t>
      </w:r>
      <w:proofErr w:type="gramStart"/>
      <w:r w:rsidRPr="00BA0062">
        <w:rPr>
          <w:rFonts w:ascii="Times New Roman" w:hAnsi="Times New Roman" w:cs="Times New Roman"/>
          <w:sz w:val="28"/>
          <w:szCs w:val="28"/>
        </w:rPr>
        <w:t>преподобный</w:t>
      </w:r>
      <w:proofErr w:type="gramEnd"/>
      <w:r w:rsidRPr="00BA0062">
        <w:rPr>
          <w:rFonts w:ascii="Times New Roman" w:hAnsi="Times New Roman" w:cs="Times New Roman"/>
          <w:sz w:val="28"/>
          <w:szCs w:val="28"/>
        </w:rPr>
        <w:t xml:space="preserve"> и считается величайшим подвижником земли Русской.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Покровитель  учёности, приходит на помощь всем, кто преподаёт и учится.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 xml:space="preserve">Ответ: Игумен земли Русской, основатель Свято-Троицкой Сергиевой Лавры, преподобный </w:t>
      </w:r>
      <w:r w:rsidRPr="00BA0062">
        <w:rPr>
          <w:rFonts w:ascii="Times New Roman" w:hAnsi="Times New Roman" w:cs="Times New Roman"/>
          <w:bCs/>
          <w:i/>
          <w:sz w:val="28"/>
          <w:szCs w:val="28"/>
        </w:rPr>
        <w:t>Сергий Радонежский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20 – Был безвозмездным врачом и на него поступил донос императору </w:t>
      </w:r>
      <w:proofErr w:type="spellStart"/>
      <w:r w:rsidRPr="00BA0062">
        <w:rPr>
          <w:rFonts w:ascii="Times New Roman" w:hAnsi="Times New Roman" w:cs="Times New Roman"/>
          <w:sz w:val="28"/>
          <w:szCs w:val="28"/>
        </w:rPr>
        <w:t>Максимиану</w:t>
      </w:r>
      <w:proofErr w:type="spellEnd"/>
      <w:r w:rsidRPr="00BA00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0062">
        <w:rPr>
          <w:rFonts w:ascii="Times New Roman" w:hAnsi="Times New Roman" w:cs="Times New Roman"/>
          <w:sz w:val="28"/>
          <w:szCs w:val="28"/>
        </w:rPr>
        <w:t>Максимиан</w:t>
      </w:r>
      <w:proofErr w:type="spellEnd"/>
      <w:r w:rsidRPr="00BA0062">
        <w:rPr>
          <w:rFonts w:ascii="Times New Roman" w:hAnsi="Times New Roman" w:cs="Times New Roman"/>
          <w:sz w:val="28"/>
          <w:szCs w:val="28"/>
        </w:rPr>
        <w:t xml:space="preserve"> ожесточился на него и приказал истязать его, а затем бросить тяжелым камнем в море. Но он остался невредим, тогда его подвергли новым мучениям.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В Православной церкви почитается как покровитель воинов, а также как целитель.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r w:rsidRPr="00BA0062">
        <w:rPr>
          <w:rFonts w:ascii="Times New Roman" w:hAnsi="Times New Roman" w:cs="Times New Roman"/>
          <w:i/>
          <w:sz w:val="28"/>
          <w:szCs w:val="28"/>
        </w:rPr>
        <w:t>Пантелеи́мон</w:t>
      </w:r>
      <w:proofErr w:type="spellEnd"/>
      <w:r w:rsidRPr="00BA0062">
        <w:rPr>
          <w:rFonts w:ascii="Times New Roman" w:hAnsi="Times New Roman" w:cs="Times New Roman"/>
          <w:i/>
          <w:sz w:val="28"/>
          <w:szCs w:val="28"/>
        </w:rPr>
        <w:t xml:space="preserve">— </w:t>
      </w:r>
      <w:proofErr w:type="gramStart"/>
      <w:r w:rsidRPr="00BA0062">
        <w:rPr>
          <w:rFonts w:ascii="Times New Roman" w:hAnsi="Times New Roman" w:cs="Times New Roman"/>
          <w:i/>
          <w:sz w:val="28"/>
          <w:szCs w:val="28"/>
        </w:rPr>
        <w:t>хр</w:t>
      </w:r>
      <w:proofErr w:type="gramEnd"/>
      <w:r w:rsidRPr="00BA0062">
        <w:rPr>
          <w:rFonts w:ascii="Times New Roman" w:hAnsi="Times New Roman" w:cs="Times New Roman"/>
          <w:i/>
          <w:sz w:val="28"/>
          <w:szCs w:val="28"/>
        </w:rPr>
        <w:t>истианский святой, почитаемый в лике великомучеников, целитель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30 – Достоверных сведений о житии этого святого до нашего времени практически не сохранилось. Известно лишь, что происходил он из простой крестьянской семьи, в детстве и юности страдал параличом, однако чудесным образом был исцелен. До пострига состоял в княжеской дружине и прославился невиданной силой и воинскими подвигами. После вполне успешной воинской карьеры и, видимо, вследствие тяжелого ранения, принял решение окончить свои дни </w:t>
      </w:r>
      <w:proofErr w:type="gramStart"/>
      <w:r w:rsidRPr="00BA0062">
        <w:rPr>
          <w:rFonts w:ascii="Times New Roman" w:hAnsi="Times New Roman" w:cs="Times New Roman"/>
          <w:sz w:val="28"/>
          <w:szCs w:val="28"/>
        </w:rPr>
        <w:t>иноком</w:t>
      </w:r>
      <w:proofErr w:type="gramEnd"/>
      <w:r w:rsidRPr="00BA0062">
        <w:rPr>
          <w:rFonts w:ascii="Times New Roman" w:hAnsi="Times New Roman" w:cs="Times New Roman"/>
          <w:sz w:val="28"/>
          <w:szCs w:val="28"/>
        </w:rPr>
        <w:t xml:space="preserve"> и постригся в Феодосиев монастырь, ныне Киево-Печерскую лавру.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Ответ: Святой богатырь Илия из Мурома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40 – Православный богослов, церковный деятель</w:t>
      </w:r>
      <w:r w:rsidR="005118DD">
        <w:rPr>
          <w:rFonts w:ascii="Times New Roman" w:hAnsi="Times New Roman" w:cs="Times New Roman"/>
          <w:sz w:val="28"/>
          <w:szCs w:val="28"/>
        </w:rPr>
        <w:t xml:space="preserve">, писатель и </w:t>
      </w:r>
      <w:proofErr w:type="spellStart"/>
      <w:r w:rsidR="005118DD">
        <w:rPr>
          <w:rFonts w:ascii="Times New Roman" w:hAnsi="Times New Roman" w:cs="Times New Roman"/>
          <w:sz w:val="28"/>
          <w:szCs w:val="28"/>
        </w:rPr>
        <w:t>правоведник</w:t>
      </w:r>
      <w:proofErr w:type="spellEnd"/>
      <w:r w:rsidRPr="00BA0062">
        <w:rPr>
          <w:rFonts w:ascii="Times New Roman" w:hAnsi="Times New Roman" w:cs="Times New Roman"/>
          <w:sz w:val="28"/>
          <w:szCs w:val="28"/>
        </w:rPr>
        <w:t>, один из видных духовных деятелей Древнерусского государства в XII веке.</w:t>
      </w:r>
    </w:p>
    <w:p w:rsidR="00AA009C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</w:t>
      </w:r>
      <w:r w:rsidR="00AA009C" w:rsidRPr="00BA0062">
        <w:rPr>
          <w:rFonts w:ascii="Times New Roman" w:hAnsi="Times New Roman" w:cs="Times New Roman"/>
          <w:sz w:val="28"/>
          <w:szCs w:val="28"/>
        </w:rPr>
        <w:t xml:space="preserve">оставлены памятники в Турове, Гомеле, Минске. Его имя носит Минская духовная академия. Наряду с Ефросиньей Полоцкой является одним из наиболее почитаемых белорусских святых. 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69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5A1961" w:rsidRPr="00BA0062">
        <w:rPr>
          <w:rFonts w:ascii="Times New Roman" w:hAnsi="Times New Roman" w:cs="Times New Roman"/>
          <w:i/>
          <w:sz w:val="28"/>
          <w:szCs w:val="28"/>
        </w:rPr>
        <w:t xml:space="preserve">Кирилл </w:t>
      </w:r>
      <w:proofErr w:type="spellStart"/>
      <w:r w:rsidR="005A1961" w:rsidRPr="00BA0062">
        <w:rPr>
          <w:rFonts w:ascii="Times New Roman" w:hAnsi="Times New Roman" w:cs="Times New Roman"/>
          <w:i/>
          <w:sz w:val="28"/>
          <w:szCs w:val="28"/>
        </w:rPr>
        <w:t>Туровский</w:t>
      </w:r>
      <w:proofErr w:type="spellEnd"/>
      <w:r w:rsidR="005A1961" w:rsidRPr="00BA00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50 – Первая из русских правителей приняла христианство ещё до крещения Руси.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Летописец так выразил отношение русских людей к первому правителю Руси, принявшему крещение: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«Была она предвозвестницей христианской земле, как денница перед солнцем, как заря перед рассветом. Она ведь сияла, как луна в ночи; так и она светилась среди язычников, как жемчуг в грязи».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69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5A1961" w:rsidRPr="00BA0062">
        <w:rPr>
          <w:rFonts w:ascii="Times New Roman" w:hAnsi="Times New Roman" w:cs="Times New Roman"/>
          <w:i/>
          <w:sz w:val="28"/>
          <w:szCs w:val="28"/>
        </w:rPr>
        <w:t>Равноапостольная Княгиня Ольга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062">
        <w:rPr>
          <w:rFonts w:ascii="Times New Roman" w:hAnsi="Times New Roman" w:cs="Times New Roman"/>
          <w:sz w:val="28"/>
          <w:szCs w:val="28"/>
          <w:u w:val="single"/>
        </w:rPr>
        <w:t>Таинства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10 -</w:t>
      </w:r>
      <w:r w:rsidR="00AF5481" w:rsidRPr="00BA0062">
        <w:rPr>
          <w:rFonts w:ascii="Times New Roman" w:hAnsi="Times New Roman" w:cs="Times New Roman"/>
          <w:sz w:val="28"/>
          <w:szCs w:val="28"/>
        </w:rPr>
        <w:t xml:space="preserve"> Таинство, в котором Бог подаёт будущим супругам, при обещании ими хранить верность друг другу, благодать для совместной христианской жизни, рождения и воспитания детей.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 Ответ:  </w:t>
      </w:r>
      <w:r w:rsidR="00AF5481" w:rsidRPr="00BA0062">
        <w:rPr>
          <w:rFonts w:ascii="Times New Roman" w:hAnsi="Times New Roman" w:cs="Times New Roman"/>
          <w:i/>
          <w:sz w:val="28"/>
          <w:szCs w:val="28"/>
        </w:rPr>
        <w:t>Венчание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81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20 -</w:t>
      </w:r>
      <w:r w:rsidR="00AF5481" w:rsidRPr="00BA0062">
        <w:rPr>
          <w:rFonts w:ascii="Times New Roman" w:hAnsi="Times New Roman" w:cs="Times New Roman"/>
          <w:sz w:val="28"/>
          <w:szCs w:val="28"/>
        </w:rPr>
        <w:t xml:space="preserve"> Первое и важнейшее христианское таинство. Признаётся всеми христианскими конфессиями. </w:t>
      </w:r>
    </w:p>
    <w:p w:rsidR="00AF5481" w:rsidRPr="00BA0062" w:rsidRDefault="00AF548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Через него человек становится членом Церкви. Только после него человек получает возможность участвовать во всех остальных церковных таинствах.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Ответ:</w:t>
      </w:r>
      <w:r w:rsidR="00AF5481" w:rsidRPr="00BA0062">
        <w:rPr>
          <w:rFonts w:ascii="Times New Roman" w:hAnsi="Times New Roman" w:cs="Times New Roman"/>
          <w:i/>
          <w:sz w:val="28"/>
          <w:szCs w:val="28"/>
        </w:rPr>
        <w:t xml:space="preserve"> Крещение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81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30 - </w:t>
      </w:r>
      <w:r w:rsidR="00AF5481" w:rsidRPr="00BA0062">
        <w:rPr>
          <w:rFonts w:ascii="Times New Roman" w:hAnsi="Times New Roman" w:cs="Times New Roman"/>
          <w:sz w:val="28"/>
          <w:szCs w:val="28"/>
        </w:rPr>
        <w:t>Заключается в освящении хлеба и вина особым образом и последующем их вкушении. Согласно апостолу Павлу, при этом христиане приобщаются Тела и Крови Иисуса Христа.</w:t>
      </w:r>
    </w:p>
    <w:p w:rsidR="00AF5481" w:rsidRPr="00BA0062" w:rsidRDefault="00AF548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Согласно православному вероучению, даёт возможность верующему соединиться с Богом. 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hyperlink r:id="rId7" w:tgtFrame="_blank" w:tooltip="Причащение" w:history="1">
        <w:r w:rsidR="00AF5481" w:rsidRPr="00BA0062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Причащение</w:t>
        </w:r>
      </w:hyperlink>
      <w:r w:rsidR="00AF5481" w:rsidRPr="00BA0062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8" w:tgtFrame="_blank" w:tooltip="Евхаристия" w:history="1">
        <w:r w:rsidR="00AF5481" w:rsidRPr="00BA0062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Евхаристия</w:t>
        </w:r>
      </w:hyperlink>
      <w:r w:rsidR="00AF5481" w:rsidRPr="00BA0062">
        <w:rPr>
          <w:rFonts w:ascii="Times New Roman" w:hAnsi="Times New Roman" w:cs="Times New Roman"/>
          <w:i/>
          <w:sz w:val="28"/>
          <w:szCs w:val="28"/>
        </w:rPr>
        <w:t>)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40 - </w:t>
      </w:r>
      <w:r w:rsidR="00AF5481" w:rsidRPr="00BA0062">
        <w:rPr>
          <w:rFonts w:ascii="Times New Roman" w:hAnsi="Times New Roman" w:cs="Times New Roman"/>
          <w:sz w:val="28"/>
          <w:szCs w:val="28"/>
        </w:rPr>
        <w:t>В Православной Церкви совершается у аналоя - высокого столика с наклонно расположенной столешницей, на котором лежат крест и Евангелие как знак присутствия Христа, невидимого, но все слышащего и знающего.</w:t>
      </w:r>
    </w:p>
    <w:p w:rsidR="00AA009C" w:rsidRPr="00BA0062" w:rsidRDefault="00AA009C" w:rsidP="00BA0062">
      <w:pPr>
        <w:pStyle w:val="3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A0062">
        <w:rPr>
          <w:b w:val="0"/>
          <w:i/>
          <w:sz w:val="28"/>
          <w:szCs w:val="28"/>
        </w:rPr>
        <w:t>Ответ:</w:t>
      </w:r>
      <w:r w:rsidRPr="00BA0062">
        <w:rPr>
          <w:rFonts w:eastAsia="+mn-ea"/>
          <w:b w:val="0"/>
          <w:i/>
          <w:sz w:val="28"/>
          <w:szCs w:val="28"/>
        </w:rPr>
        <w:t xml:space="preserve"> </w:t>
      </w:r>
      <w:r w:rsidR="00AF5481" w:rsidRPr="00BA0062">
        <w:rPr>
          <w:b w:val="0"/>
          <w:i/>
          <w:sz w:val="28"/>
          <w:szCs w:val="28"/>
        </w:rPr>
        <w:t>Покаяние (</w:t>
      </w:r>
      <w:hyperlink r:id="rId9" w:tooltip="исповедь" w:history="1">
        <w:r w:rsidR="00AF5481" w:rsidRPr="00BA0062">
          <w:rPr>
            <w:b w:val="0"/>
            <w:i/>
            <w:sz w:val="28"/>
            <w:szCs w:val="28"/>
          </w:rPr>
          <w:t>исповедь</w:t>
        </w:r>
      </w:hyperlink>
      <w:r w:rsidR="00AF5481" w:rsidRPr="00BA0062">
        <w:rPr>
          <w:b w:val="0"/>
          <w:i/>
          <w:sz w:val="28"/>
          <w:szCs w:val="28"/>
        </w:rPr>
        <w:t>)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50 - </w:t>
      </w:r>
      <w:r w:rsidR="00AF5481" w:rsidRPr="00BA0062">
        <w:rPr>
          <w:rFonts w:ascii="Times New Roman" w:hAnsi="Times New Roman" w:cs="Times New Roman"/>
          <w:sz w:val="28"/>
          <w:szCs w:val="28"/>
        </w:rPr>
        <w:t>Таинство, в котором при помазании больного освященным елеем (маслом), призывается на него благодать Божия для исцеления от телесных и душевных болезней и отпущения ему забытых без злого умысла грехов</w:t>
      </w:r>
    </w:p>
    <w:p w:rsidR="00AF5481" w:rsidRPr="00BA0062" w:rsidRDefault="00AA009C" w:rsidP="00BA0062">
      <w:pPr>
        <w:pStyle w:val="3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A0062">
        <w:rPr>
          <w:b w:val="0"/>
          <w:i/>
          <w:sz w:val="28"/>
          <w:szCs w:val="28"/>
        </w:rPr>
        <w:t>Ответ:</w:t>
      </w:r>
      <w:r w:rsidR="00AF5481" w:rsidRPr="00BA0062">
        <w:rPr>
          <w:b w:val="0"/>
          <w:i/>
          <w:sz w:val="28"/>
          <w:szCs w:val="28"/>
        </w:rPr>
        <w:t xml:space="preserve"> </w:t>
      </w:r>
      <w:hyperlink r:id="rId10" w:tgtFrame="_self" w:tooltip="Елеосвящение" w:history="1">
        <w:r w:rsidR="00AF5481" w:rsidRPr="00BA0062">
          <w:rPr>
            <w:rStyle w:val="a7"/>
            <w:b w:val="0"/>
            <w:i/>
            <w:color w:val="auto"/>
            <w:sz w:val="28"/>
            <w:szCs w:val="28"/>
            <w:u w:val="none"/>
          </w:rPr>
          <w:t>Елеосвящение</w:t>
        </w:r>
      </w:hyperlink>
      <w:r w:rsidR="00AF5481" w:rsidRPr="00BA0062">
        <w:rPr>
          <w:b w:val="0"/>
          <w:i/>
          <w:sz w:val="28"/>
          <w:szCs w:val="28"/>
        </w:rPr>
        <w:t xml:space="preserve"> (</w:t>
      </w:r>
      <w:hyperlink r:id="rId11" w:tgtFrame="_blank" w:tooltip="соборование" w:history="1">
        <w:r w:rsidR="00AF5481" w:rsidRPr="00BA0062">
          <w:rPr>
            <w:rStyle w:val="a7"/>
            <w:b w:val="0"/>
            <w:i/>
            <w:color w:val="auto"/>
            <w:sz w:val="28"/>
            <w:szCs w:val="28"/>
            <w:u w:val="none"/>
          </w:rPr>
          <w:t>соборование</w:t>
        </w:r>
      </w:hyperlink>
      <w:r w:rsidR="00AF5481" w:rsidRPr="00BA0062">
        <w:rPr>
          <w:b w:val="0"/>
          <w:i/>
          <w:sz w:val="28"/>
          <w:szCs w:val="28"/>
        </w:rPr>
        <w:t>)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062">
        <w:rPr>
          <w:rFonts w:ascii="Times New Roman" w:hAnsi="Times New Roman" w:cs="Times New Roman"/>
          <w:sz w:val="28"/>
          <w:szCs w:val="28"/>
          <w:u w:val="single"/>
        </w:rPr>
        <w:t>Разное</w:t>
      </w:r>
    </w:p>
    <w:p w:rsidR="00AF5481" w:rsidRPr="00BA0062" w:rsidRDefault="00AF548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10 -</w:t>
      </w:r>
      <w:r w:rsidR="00AF5481" w:rsidRPr="00BA0062">
        <w:rPr>
          <w:rFonts w:ascii="Times New Roman" w:hAnsi="Times New Roman" w:cs="Times New Roman"/>
          <w:sz w:val="28"/>
          <w:szCs w:val="28"/>
        </w:rPr>
        <w:t>Ему  было обещано от Бога, что не умрет до тех пор, пока не увидит Христа Господня</w:t>
      </w:r>
    </w:p>
    <w:p w:rsidR="00041113" w:rsidRPr="00BA0062" w:rsidRDefault="00041113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5B54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Ответ:</w:t>
      </w:r>
      <w:r w:rsidR="00035B54" w:rsidRPr="00BA0062">
        <w:rPr>
          <w:rFonts w:ascii="Times New Roman" w:hAnsi="Times New Roman" w:cs="Times New Roman"/>
          <w:i/>
          <w:sz w:val="28"/>
          <w:szCs w:val="28"/>
        </w:rPr>
        <w:t xml:space="preserve"> Старец  </w:t>
      </w:r>
      <w:proofErr w:type="spellStart"/>
      <w:r w:rsidR="00035B54" w:rsidRPr="00BA0062">
        <w:rPr>
          <w:rFonts w:ascii="Times New Roman" w:hAnsi="Times New Roman" w:cs="Times New Roman"/>
          <w:i/>
          <w:sz w:val="28"/>
          <w:szCs w:val="28"/>
        </w:rPr>
        <w:t>Симеон</w:t>
      </w:r>
      <w:proofErr w:type="spellEnd"/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20 -</w:t>
      </w:r>
      <w:hyperlink r:id="rId12" w:tooltip="Христианские праздники" w:history="1">
        <w:r w:rsidR="00041113" w:rsidRPr="00BA0062">
          <w:rPr>
            <w:rFonts w:ascii="Times New Roman" w:hAnsi="Times New Roman" w:cs="Times New Roman"/>
            <w:sz w:val="28"/>
            <w:szCs w:val="28"/>
          </w:rPr>
          <w:t>Христианский праздник</w:t>
        </w:r>
      </w:hyperlink>
      <w:r w:rsidR="00041113" w:rsidRPr="00BA0062">
        <w:rPr>
          <w:rFonts w:ascii="Times New Roman" w:hAnsi="Times New Roman" w:cs="Times New Roman"/>
          <w:sz w:val="28"/>
          <w:szCs w:val="28"/>
        </w:rPr>
        <w:t xml:space="preserve">, во время которого на Иисуса сошёл </w:t>
      </w:r>
      <w:hyperlink r:id="rId13" w:tooltip="Святой Дух" w:history="1">
        <w:r w:rsidR="00041113" w:rsidRPr="00BA0062">
          <w:rPr>
            <w:rFonts w:ascii="Times New Roman" w:hAnsi="Times New Roman" w:cs="Times New Roman"/>
            <w:sz w:val="28"/>
            <w:szCs w:val="28"/>
          </w:rPr>
          <w:t>Святой Дух</w:t>
        </w:r>
      </w:hyperlink>
      <w:r w:rsidR="00041113" w:rsidRPr="00BA0062">
        <w:rPr>
          <w:rFonts w:ascii="Times New Roman" w:hAnsi="Times New Roman" w:cs="Times New Roman"/>
          <w:sz w:val="28"/>
          <w:szCs w:val="28"/>
        </w:rPr>
        <w:t xml:space="preserve"> в виде голубя; одновременно </w:t>
      </w:r>
      <w:hyperlink r:id="rId14" w:tooltip="Глас с небес" w:history="1">
        <w:r w:rsidR="00041113" w:rsidRPr="00BA0062">
          <w:rPr>
            <w:rFonts w:ascii="Times New Roman" w:hAnsi="Times New Roman" w:cs="Times New Roman"/>
            <w:sz w:val="28"/>
            <w:szCs w:val="28"/>
          </w:rPr>
          <w:t>глас с небес</w:t>
        </w:r>
      </w:hyperlink>
      <w:r w:rsidR="00041113" w:rsidRPr="00BA0062">
        <w:rPr>
          <w:rFonts w:ascii="Times New Roman" w:hAnsi="Times New Roman" w:cs="Times New Roman"/>
          <w:sz w:val="28"/>
          <w:szCs w:val="28"/>
        </w:rPr>
        <w:t xml:space="preserve"> провозгласил: «Сей есть Сын Мой возлюбленный, в</w:t>
      </w:r>
      <w:proofErr w:type="gramStart"/>
      <w:r w:rsidR="00041113" w:rsidRPr="00BA00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41113" w:rsidRPr="00BA0062">
        <w:rPr>
          <w:rFonts w:ascii="Times New Roman" w:hAnsi="Times New Roman" w:cs="Times New Roman"/>
          <w:sz w:val="28"/>
          <w:szCs w:val="28"/>
        </w:rPr>
        <w:t>отором Моё благоволение»</w:t>
      </w:r>
    </w:p>
    <w:p w:rsidR="00041113" w:rsidRPr="00BA0062" w:rsidRDefault="00041113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Ответ:</w:t>
      </w:r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041113" w:rsidRPr="00BA0062">
        <w:rPr>
          <w:rFonts w:ascii="Times New Roman" w:hAnsi="Times New Roman" w:cs="Times New Roman"/>
          <w:i/>
          <w:sz w:val="28"/>
          <w:szCs w:val="28"/>
        </w:rPr>
        <w:t>Креще́ние</w:t>
      </w:r>
      <w:proofErr w:type="spellEnd"/>
      <w:proofErr w:type="gramEnd"/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1113" w:rsidRPr="00BA0062">
        <w:rPr>
          <w:rFonts w:ascii="Times New Roman" w:hAnsi="Times New Roman" w:cs="Times New Roman"/>
          <w:i/>
          <w:sz w:val="28"/>
          <w:szCs w:val="28"/>
        </w:rPr>
        <w:t>Госпо́дне</w:t>
      </w:r>
      <w:proofErr w:type="spellEnd"/>
      <w:r w:rsidR="00041113" w:rsidRPr="00BA0062">
        <w:rPr>
          <w:rFonts w:ascii="Times New Roman" w:hAnsi="Times New Roman" w:cs="Times New Roman"/>
          <w:i/>
          <w:sz w:val="28"/>
          <w:szCs w:val="28"/>
        </w:rPr>
        <w:t> 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113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30 -</w:t>
      </w:r>
      <w:r w:rsidR="00035B54" w:rsidRPr="00BA0062">
        <w:rPr>
          <w:rFonts w:ascii="Times New Roman" w:hAnsi="Times New Roman" w:cs="Times New Roman"/>
          <w:sz w:val="28"/>
          <w:szCs w:val="28"/>
        </w:rPr>
        <w:t xml:space="preserve">Это событие принято относить к 988 году и считать началом официальной истории Русской Церкви. Что это за </w:t>
      </w:r>
      <w:proofErr w:type="gramStart"/>
      <w:r w:rsidR="00035B54" w:rsidRPr="00BA0062">
        <w:rPr>
          <w:rFonts w:ascii="Times New Roman" w:hAnsi="Times New Roman" w:cs="Times New Roman"/>
          <w:sz w:val="28"/>
          <w:szCs w:val="28"/>
        </w:rPr>
        <w:t>событие</w:t>
      </w:r>
      <w:proofErr w:type="gramEnd"/>
      <w:r w:rsidR="00035B54" w:rsidRPr="00BA0062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="00035B54" w:rsidRPr="00BA0062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035B54" w:rsidRPr="00BA0062">
        <w:rPr>
          <w:rFonts w:ascii="Times New Roman" w:hAnsi="Times New Roman" w:cs="Times New Roman"/>
          <w:sz w:val="28"/>
          <w:szCs w:val="28"/>
        </w:rPr>
        <w:t xml:space="preserve"> именем его связывают? </w:t>
      </w:r>
      <w:r w:rsidRPr="00BA0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13" w:rsidRPr="00BA0062" w:rsidRDefault="00041113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B54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Ответ:</w:t>
      </w:r>
      <w:r w:rsidR="00035B54" w:rsidRPr="00BA0062">
        <w:rPr>
          <w:rFonts w:ascii="Times New Roman" w:hAnsi="Times New Roman" w:cs="Times New Roman"/>
          <w:i/>
          <w:sz w:val="28"/>
          <w:szCs w:val="28"/>
        </w:rPr>
        <w:t xml:space="preserve"> Крещение Руси. Князь Владимир (внук княгини Ольги)</w:t>
      </w:r>
    </w:p>
    <w:p w:rsidR="005B7DF5" w:rsidRPr="00BA0062" w:rsidRDefault="00035B54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 xml:space="preserve">В  988 году выбрал христианство в качестве государственной религии Древнерусского государства. В крещении получил христианское имя Василий. Известен также как Владимир Святой, Владимир </w:t>
      </w:r>
      <w:r w:rsidRPr="00BA0062">
        <w:rPr>
          <w:rFonts w:ascii="Times New Roman" w:hAnsi="Times New Roman" w:cs="Times New Roman"/>
          <w:i/>
          <w:sz w:val="28"/>
          <w:szCs w:val="28"/>
        </w:rPr>
        <w:lastRenderedPageBreak/>
        <w:t>Великий, Владимир Креститель (в церковной истории) и Владимир Красное Солнышко (в былинах). </w:t>
      </w:r>
      <w:proofErr w:type="gramStart"/>
      <w:r w:rsidRPr="00BA0062">
        <w:rPr>
          <w:rFonts w:ascii="Times New Roman" w:hAnsi="Times New Roman" w:cs="Times New Roman"/>
          <w:i/>
          <w:sz w:val="28"/>
          <w:szCs w:val="28"/>
        </w:rPr>
        <w:t>Прославлен</w:t>
      </w:r>
      <w:proofErr w:type="gramEnd"/>
      <w:r w:rsidRPr="00BA0062">
        <w:rPr>
          <w:rFonts w:ascii="Times New Roman" w:hAnsi="Times New Roman" w:cs="Times New Roman"/>
          <w:i/>
          <w:sz w:val="28"/>
          <w:szCs w:val="28"/>
        </w:rPr>
        <w:t> в лике святых как равноапостольный.</w:t>
      </w:r>
    </w:p>
    <w:p w:rsidR="00035B54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40 -</w:t>
      </w:r>
      <w:r w:rsidR="00035B54" w:rsidRPr="00BA0062">
        <w:rPr>
          <w:rFonts w:ascii="Times New Roman" w:hAnsi="Times New Roman" w:cs="Times New Roman"/>
          <w:sz w:val="28"/>
          <w:szCs w:val="28"/>
        </w:rPr>
        <w:t xml:space="preserve"> Она заключает в себе свет, чтобы направить вас, пищу, чтобы подкрепить вас, и утешение, чтобы вас ободрить. Она предназначена для нашего блага. </w:t>
      </w:r>
    </w:p>
    <w:p w:rsidR="00AA009C" w:rsidRPr="00BA0062" w:rsidRDefault="00035B54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Ее конечной целью и предназначением является прославление Бога. </w:t>
      </w:r>
    </w:p>
    <w:p w:rsidR="00035B54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Ответ:</w:t>
      </w:r>
      <w:r w:rsidR="00035B54" w:rsidRPr="00BA0062">
        <w:rPr>
          <w:rFonts w:ascii="Times New Roman" w:hAnsi="Times New Roman" w:cs="Times New Roman"/>
          <w:i/>
          <w:sz w:val="28"/>
          <w:szCs w:val="28"/>
        </w:rPr>
        <w:t xml:space="preserve"> Библия. </w:t>
      </w:r>
    </w:p>
    <w:p w:rsidR="00035B54" w:rsidRPr="00BA0062" w:rsidRDefault="00035B54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Библия отличается от всех других книг. Когда вы смотрите на нее, то она выглядит единой книгой. Но она состоит из шестидесяти шести отдельных книг, начиная с книги Бытие и кончая книгой Откровение. Шестьдесят шесть книг Библии подразделяются на две группы. Первая часть называется Ветхим Заветом и включает в себя 39 книг. Вторая часть называется Новым Заветом, в ней содержится 27 книг.</w:t>
      </w: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50 </w:t>
      </w:r>
      <w:r w:rsidR="00035B54" w:rsidRPr="00BA0062">
        <w:rPr>
          <w:rFonts w:ascii="Times New Roman" w:hAnsi="Times New Roman" w:cs="Times New Roman"/>
          <w:sz w:val="28"/>
          <w:szCs w:val="28"/>
        </w:rPr>
        <w:t>-Праздники в православии, посвященные событиям земной жизни Иисуса Христа и Богородицы (</w:t>
      </w:r>
      <w:proofErr w:type="gramStart"/>
      <w:r w:rsidR="00035B54" w:rsidRPr="00BA0062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="00035B54" w:rsidRPr="00BA0062">
        <w:rPr>
          <w:rFonts w:ascii="Times New Roman" w:hAnsi="Times New Roman" w:cs="Times New Roman"/>
          <w:sz w:val="28"/>
          <w:szCs w:val="28"/>
        </w:rPr>
        <w:t xml:space="preserve"> праздники). </w:t>
      </w:r>
    </w:p>
    <w:p w:rsidR="00035B54" w:rsidRPr="00BA0062" w:rsidRDefault="00035B54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C" w:rsidRPr="00BA0062" w:rsidRDefault="00AA009C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i/>
          <w:sz w:val="28"/>
          <w:szCs w:val="28"/>
        </w:rPr>
        <w:t>Ответ:</w:t>
      </w:r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041113" w:rsidRPr="00BA0062">
        <w:rPr>
          <w:rFonts w:ascii="Times New Roman" w:hAnsi="Times New Roman" w:cs="Times New Roman"/>
          <w:i/>
          <w:sz w:val="28"/>
          <w:szCs w:val="28"/>
        </w:rPr>
        <w:t>Двунадеся́тые</w:t>
      </w:r>
      <w:proofErr w:type="spellEnd"/>
      <w:proofErr w:type="gramEnd"/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1113" w:rsidRPr="00BA0062">
        <w:rPr>
          <w:rFonts w:ascii="Times New Roman" w:hAnsi="Times New Roman" w:cs="Times New Roman"/>
          <w:i/>
          <w:sz w:val="28"/>
          <w:szCs w:val="28"/>
        </w:rPr>
        <w:t>пра́здники</w:t>
      </w:r>
      <w:proofErr w:type="spellEnd"/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. Большинство двунадесятых праздников </w:t>
      </w:r>
      <w:proofErr w:type="spellStart"/>
      <w:r w:rsidR="00041113" w:rsidRPr="00BA0062">
        <w:rPr>
          <w:rFonts w:ascii="Times New Roman" w:hAnsi="Times New Roman" w:cs="Times New Roman"/>
          <w:i/>
          <w:sz w:val="28"/>
          <w:szCs w:val="28"/>
        </w:rPr>
        <w:t>непереходящие</w:t>
      </w:r>
      <w:proofErr w:type="spellEnd"/>
      <w:r w:rsidR="00041113" w:rsidRPr="00BA0062">
        <w:rPr>
          <w:rFonts w:ascii="Times New Roman" w:hAnsi="Times New Roman" w:cs="Times New Roman"/>
          <w:i/>
          <w:sz w:val="28"/>
          <w:szCs w:val="28"/>
        </w:rPr>
        <w:t>.</w:t>
      </w:r>
    </w:p>
    <w:p w:rsidR="00041113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5" w:tooltip="Рождество Пресвятой Богородицы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Рождество Пресвятой Богородицы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— 8 </w:t>
      </w:r>
      <w:hyperlink r:id="rId16" w:tooltip="21 сентября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(21) сентября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>;</w:t>
      </w:r>
    </w:p>
    <w:p w:rsidR="00041113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7" w:tooltip="Воздвижение Креста Господня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Воздвижение Креста Господня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— 14 </w:t>
      </w:r>
      <w:hyperlink r:id="rId18" w:tooltip="27 сентября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(27) сентября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>;</w:t>
      </w:r>
    </w:p>
    <w:p w:rsidR="00041113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9" w:tooltip="Введение во храм Пресвятой Богородицы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 xml:space="preserve">Введение </w:t>
        </w:r>
        <w:proofErr w:type="gramStart"/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во</w:t>
        </w:r>
        <w:proofErr w:type="gramEnd"/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 xml:space="preserve"> храм Пресвятой Богородицы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— 21 ноября (</w:t>
      </w:r>
      <w:hyperlink r:id="rId20" w:tooltip="4 декабря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4 декабря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>);</w:t>
      </w:r>
    </w:p>
    <w:p w:rsidR="00041113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1" w:tooltip="Рождество Христово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Рождество Христово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— 25 декабря (</w:t>
      </w:r>
      <w:hyperlink r:id="rId22" w:tooltip="7 января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7 января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>);</w:t>
      </w:r>
    </w:p>
    <w:p w:rsidR="00041113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3" w:tooltip="Крещение Господне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Крещение Господне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— 6 </w:t>
      </w:r>
      <w:hyperlink r:id="rId24" w:tooltip="19 января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(19) января</w:t>
        </w:r>
      </w:hyperlink>
    </w:p>
    <w:p w:rsidR="00041113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5" w:tooltip="Сретение Господне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Сретение Господне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— 2 </w:t>
      </w:r>
      <w:hyperlink r:id="rId26" w:tooltip="15 февраля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(15) февраля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>;</w:t>
      </w:r>
    </w:p>
    <w:p w:rsidR="00041113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7" w:tooltip="Благовещение Пресвятой Богородицы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Благовещение Пресвятой Богородицы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— 25 марта (</w:t>
      </w:r>
      <w:hyperlink r:id="rId28" w:tooltip="7 апреля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7 апреля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>);</w:t>
      </w:r>
    </w:p>
    <w:p w:rsidR="00041113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9" w:tooltip="Вход Господень в Иерусалим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Вход Господень в Иерусалим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— ближайшее </w:t>
      </w:r>
      <w:hyperlink r:id="rId30" w:tooltip="Воскресенье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воскресенье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перед </w:t>
      </w:r>
      <w:hyperlink r:id="rId31" w:tooltip="Пасха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Пасхой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, 6-ое воскресенье Великого поста. </w:t>
      </w:r>
      <w:hyperlink r:id="rId32" w:tooltip="Переходящие праздники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Переходящий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>;</w:t>
      </w:r>
    </w:p>
    <w:p w:rsidR="00041113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33" w:tooltip="Вознесение Господне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Вознесение Господне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 — 40-й день после Пасхи, </w:t>
      </w:r>
      <w:hyperlink r:id="rId34" w:tooltip="Четверг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четверг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6-й </w:t>
      </w:r>
      <w:hyperlink r:id="rId35" w:tooltip="Неделя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седмицы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после Пасхи. Переходящий;</w:t>
      </w:r>
    </w:p>
    <w:p w:rsidR="00041113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36" w:tooltip="День Святой Троицы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День Святой Троицы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 — 50-й день после Пасхи, 8-ое </w:t>
      </w:r>
      <w:hyperlink r:id="rId37" w:tooltip="Воскресенье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воскресенье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после Пасхи. Переходящий;</w:t>
      </w:r>
    </w:p>
    <w:p w:rsidR="00041113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38" w:tooltip="Преображение Господне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Преображение Господне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— 6 </w:t>
      </w:r>
      <w:hyperlink r:id="rId39" w:tooltip="19 августа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(19) августа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>;</w:t>
      </w:r>
    </w:p>
    <w:p w:rsidR="00041113" w:rsidRPr="00BA0062" w:rsidRDefault="005118DD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0" w:tooltip="Успение Богородицы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Успение Богородицы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 xml:space="preserve"> — 15 </w:t>
      </w:r>
      <w:hyperlink r:id="rId41" w:tooltip="28 августа" w:history="1">
        <w:r w:rsidR="00041113" w:rsidRPr="00BA0062">
          <w:rPr>
            <w:rFonts w:ascii="Times New Roman" w:hAnsi="Times New Roman" w:cs="Times New Roman"/>
            <w:i/>
            <w:sz w:val="28"/>
            <w:szCs w:val="28"/>
          </w:rPr>
          <w:t>(28) августа</w:t>
        </w:r>
      </w:hyperlink>
      <w:r w:rsidR="00041113" w:rsidRPr="00BA0062">
        <w:rPr>
          <w:rFonts w:ascii="Times New Roman" w:hAnsi="Times New Roman" w:cs="Times New Roman"/>
          <w:i/>
          <w:sz w:val="28"/>
          <w:szCs w:val="28"/>
        </w:rPr>
        <w:t>.</w:t>
      </w:r>
    </w:p>
    <w:p w:rsidR="005A1961" w:rsidRPr="00BA0062" w:rsidRDefault="005A1961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961" w:rsidRPr="00BA0062" w:rsidRDefault="005A1961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961" w:rsidRPr="00BA0062" w:rsidRDefault="005A196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-Наша игра закончена. Подведём итоги.</w:t>
      </w:r>
    </w:p>
    <w:p w:rsidR="005A1961" w:rsidRPr="00BA0062" w:rsidRDefault="005A196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- Не важно, кто выиграл, важно</w:t>
      </w:r>
      <w:r w:rsidR="005118DD">
        <w:rPr>
          <w:rFonts w:ascii="Times New Roman" w:hAnsi="Times New Roman" w:cs="Times New Roman"/>
          <w:sz w:val="28"/>
          <w:szCs w:val="28"/>
        </w:rPr>
        <w:t>,</w:t>
      </w:r>
      <w:r w:rsidRPr="00BA0062">
        <w:rPr>
          <w:rFonts w:ascii="Times New Roman" w:hAnsi="Times New Roman" w:cs="Times New Roman"/>
          <w:sz w:val="28"/>
          <w:szCs w:val="28"/>
        </w:rPr>
        <w:t xml:space="preserve"> как играли и </w:t>
      </w:r>
      <w:r w:rsidR="005118DD">
        <w:rPr>
          <w:rFonts w:ascii="Times New Roman" w:hAnsi="Times New Roman" w:cs="Times New Roman"/>
          <w:sz w:val="28"/>
          <w:szCs w:val="28"/>
        </w:rPr>
        <w:t xml:space="preserve">то, </w:t>
      </w:r>
      <w:r w:rsidRPr="00BA0062">
        <w:rPr>
          <w:rFonts w:ascii="Times New Roman" w:hAnsi="Times New Roman" w:cs="Times New Roman"/>
          <w:sz w:val="28"/>
          <w:szCs w:val="28"/>
        </w:rPr>
        <w:t>что подтвердили свои знания. Спасибо за участие.</w:t>
      </w:r>
      <w:r w:rsidR="00BA0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62" w:rsidRDefault="005A196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Давайте просто радоваться Жизни!</w:t>
      </w:r>
    </w:p>
    <w:p w:rsidR="00BA0062" w:rsidRDefault="005A196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 xml:space="preserve">И каждый день </w:t>
      </w:r>
      <w:proofErr w:type="spellStart"/>
      <w:r w:rsidRPr="00BA0062">
        <w:rPr>
          <w:rFonts w:ascii="Times New Roman" w:hAnsi="Times New Roman" w:cs="Times New Roman"/>
          <w:sz w:val="28"/>
          <w:szCs w:val="28"/>
        </w:rPr>
        <w:t>ул</w:t>
      </w:r>
      <w:bookmarkStart w:id="0" w:name="_GoBack"/>
      <w:bookmarkEnd w:id="0"/>
      <w:r w:rsidRPr="00BA0062">
        <w:rPr>
          <w:rFonts w:ascii="Times New Roman" w:hAnsi="Times New Roman" w:cs="Times New Roman"/>
          <w:sz w:val="28"/>
          <w:szCs w:val="28"/>
        </w:rPr>
        <w:t>ыбкою</w:t>
      </w:r>
      <w:proofErr w:type="spellEnd"/>
      <w:r w:rsidRPr="00BA0062">
        <w:rPr>
          <w:rFonts w:ascii="Times New Roman" w:hAnsi="Times New Roman" w:cs="Times New Roman"/>
          <w:sz w:val="28"/>
          <w:szCs w:val="28"/>
        </w:rPr>
        <w:t xml:space="preserve"> встречать!</w:t>
      </w:r>
    </w:p>
    <w:p w:rsidR="00BA0062" w:rsidRDefault="005A1961" w:rsidP="00BA00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Уметь не расставаться с оптимизмом…</w:t>
      </w:r>
    </w:p>
    <w:p w:rsidR="00AA009C" w:rsidRPr="00BA0062" w:rsidRDefault="005A1961" w:rsidP="00BA0062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062">
        <w:rPr>
          <w:rFonts w:ascii="Times New Roman" w:hAnsi="Times New Roman" w:cs="Times New Roman"/>
          <w:sz w:val="28"/>
          <w:szCs w:val="28"/>
        </w:rPr>
        <w:t>Любить, молиться, верить, познавать…</w:t>
      </w:r>
    </w:p>
    <w:sectPr w:rsidR="00AA009C" w:rsidRPr="00BA0062" w:rsidSect="003277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686"/>
    <w:multiLevelType w:val="hybridMultilevel"/>
    <w:tmpl w:val="96827592"/>
    <w:lvl w:ilvl="0" w:tplc="F246E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A6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E7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63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E3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87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0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E6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EC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8557F5"/>
    <w:multiLevelType w:val="hybridMultilevel"/>
    <w:tmpl w:val="349A824C"/>
    <w:lvl w:ilvl="0" w:tplc="04B8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05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CA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E4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4B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8F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48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68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2B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BA1226"/>
    <w:multiLevelType w:val="hybridMultilevel"/>
    <w:tmpl w:val="F064C1A2"/>
    <w:lvl w:ilvl="0" w:tplc="E4D66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0F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A5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AA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E1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2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E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87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89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C8127B"/>
    <w:multiLevelType w:val="multilevel"/>
    <w:tmpl w:val="6F7E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81303"/>
    <w:multiLevelType w:val="hybridMultilevel"/>
    <w:tmpl w:val="36B04CE0"/>
    <w:lvl w:ilvl="0" w:tplc="ABF69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48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25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C2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4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7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6A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0D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E6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AD0EA2"/>
    <w:multiLevelType w:val="hybridMultilevel"/>
    <w:tmpl w:val="2990C116"/>
    <w:lvl w:ilvl="0" w:tplc="F02A3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6D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26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81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E7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E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03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AE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84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5C2681"/>
    <w:multiLevelType w:val="hybridMultilevel"/>
    <w:tmpl w:val="CEC623B4"/>
    <w:lvl w:ilvl="0" w:tplc="1090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4F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CA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47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2C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A6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AF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2A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26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091E59"/>
    <w:multiLevelType w:val="hybridMultilevel"/>
    <w:tmpl w:val="0D7EFF6E"/>
    <w:lvl w:ilvl="0" w:tplc="AB28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A2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2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8F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4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8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6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6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CA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C905BD"/>
    <w:multiLevelType w:val="hybridMultilevel"/>
    <w:tmpl w:val="CA384260"/>
    <w:lvl w:ilvl="0" w:tplc="D68AF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6F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26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C1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C6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E0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05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23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0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C335F0"/>
    <w:multiLevelType w:val="multilevel"/>
    <w:tmpl w:val="E9E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61"/>
    <w:rsid w:val="00035B54"/>
    <w:rsid w:val="00041113"/>
    <w:rsid w:val="001D154B"/>
    <w:rsid w:val="0023403E"/>
    <w:rsid w:val="00290536"/>
    <w:rsid w:val="002D7C19"/>
    <w:rsid w:val="00327761"/>
    <w:rsid w:val="005118DD"/>
    <w:rsid w:val="005A1961"/>
    <w:rsid w:val="005B7DF5"/>
    <w:rsid w:val="005D32CF"/>
    <w:rsid w:val="00771221"/>
    <w:rsid w:val="008027B5"/>
    <w:rsid w:val="00AA009C"/>
    <w:rsid w:val="00AF5481"/>
    <w:rsid w:val="00B56769"/>
    <w:rsid w:val="00BA0062"/>
    <w:rsid w:val="00E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5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12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1221"/>
    <w:pPr>
      <w:ind w:left="720"/>
      <w:contextualSpacing/>
    </w:pPr>
  </w:style>
  <w:style w:type="character" w:customStyle="1" w:styleId="st">
    <w:name w:val="st"/>
    <w:basedOn w:val="a0"/>
    <w:rsid w:val="008027B5"/>
  </w:style>
  <w:style w:type="character" w:styleId="a6">
    <w:name w:val="Emphasis"/>
    <w:basedOn w:val="a0"/>
    <w:uiPriority w:val="20"/>
    <w:qFormat/>
    <w:rsid w:val="008027B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F5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F5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5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12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1221"/>
    <w:pPr>
      <w:ind w:left="720"/>
      <w:contextualSpacing/>
    </w:pPr>
  </w:style>
  <w:style w:type="character" w:customStyle="1" w:styleId="st">
    <w:name w:val="st"/>
    <w:basedOn w:val="a0"/>
    <w:rsid w:val="008027B5"/>
  </w:style>
  <w:style w:type="character" w:styleId="a6">
    <w:name w:val="Emphasis"/>
    <w:basedOn w:val="a0"/>
    <w:uiPriority w:val="20"/>
    <w:qFormat/>
    <w:rsid w:val="008027B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F5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F5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0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43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mir.ru/ep-afanasij-evtich-o-tainstve-svyatoj-evxaristii/" TargetMode="External"/><Relationship Id="rId13" Type="http://schemas.openxmlformats.org/officeDocument/2006/relationships/hyperlink" Target="https://ru.wikipedia.org/wiki/%D0%A1%D0%B2%D1%8F%D1%82%D0%BE%D0%B9_%D0%94%D1%83%D1%85" TargetMode="External"/><Relationship Id="rId18" Type="http://schemas.openxmlformats.org/officeDocument/2006/relationships/hyperlink" Target="https://ru.wikipedia.org/wiki/27_%D1%81%D0%B5%D0%BD%D1%82%D1%8F%D0%B1%D1%80%D1%8F" TargetMode="External"/><Relationship Id="rId26" Type="http://schemas.openxmlformats.org/officeDocument/2006/relationships/hyperlink" Target="https://ru.wikipedia.org/wiki/15_%D1%84%D0%B5%D0%B2%D1%80%D0%B0%D0%BB%D1%8F" TargetMode="External"/><Relationship Id="rId39" Type="http://schemas.openxmlformats.org/officeDocument/2006/relationships/hyperlink" Target="https://ru.wikipedia.org/wiki/19_%D0%B0%D0%B2%D0%B3%D1%83%D1%81%D1%82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BE%D0%B6%D0%B4%D0%B5%D1%81%D1%82%D0%B2%D0%BE_%D0%A5%D1%80%D0%B8%D1%81%D1%82%D0%BE%D0%B2%D0%BE" TargetMode="External"/><Relationship Id="rId34" Type="http://schemas.openxmlformats.org/officeDocument/2006/relationships/hyperlink" Target="https://ru.wikipedia.org/wiki/%D0%A7%D0%B5%D1%82%D0%B2%D0%B5%D1%80%D0%B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pravmir.ru/article_218.html" TargetMode="External"/><Relationship Id="rId12" Type="http://schemas.openxmlformats.org/officeDocument/2006/relationships/hyperlink" Target="https://ru.wikipedia.org/wiki/%D0%A5%D1%80%D0%B8%D1%81%D1%82%D0%B8%D0%B0%D0%BD%D1%81%D0%BA%D0%B8%D0%B5_%D0%BF%D1%80%D0%B0%D0%B7%D0%B4%D0%BD%D0%B8%D0%BA%D0%B8" TargetMode="External"/><Relationship Id="rId17" Type="http://schemas.openxmlformats.org/officeDocument/2006/relationships/hyperlink" Target="https://ru.wikipedia.org/wiki/%D0%92%D0%BE%D0%B7%D0%B4%D0%B2%D0%B8%D0%B6%D0%B5%D0%BD%D0%B8%D0%B5_%D0%9A%D1%80%D0%B5%D1%81%D1%82%D0%B0_%D0%93%D0%BE%D1%81%D0%BF%D0%BE%D0%B4%D0%BD%D1%8F" TargetMode="External"/><Relationship Id="rId25" Type="http://schemas.openxmlformats.org/officeDocument/2006/relationships/hyperlink" Target="https://ru.wikipedia.org/wiki/%D0%A1%D1%80%D0%B5%D1%82%D0%B5%D0%BD%D0%B8%D0%B5_%D0%93%D0%BE%D1%81%D0%BF%D0%BE%D0%B4%D0%BD%D0%B5" TargetMode="External"/><Relationship Id="rId33" Type="http://schemas.openxmlformats.org/officeDocument/2006/relationships/hyperlink" Target="https://ru.wikipedia.org/wiki/%D0%92%D0%BE%D0%B7%D0%BD%D0%B5%D1%81%D0%B5%D0%BD%D0%B8%D0%B5_%D0%93%D0%BE%D1%81%D0%BF%D0%BE%D0%B4%D0%BD%D0%B5" TargetMode="External"/><Relationship Id="rId38" Type="http://schemas.openxmlformats.org/officeDocument/2006/relationships/hyperlink" Target="https://ru.wikipedia.org/wiki/%D0%9F%D1%80%D0%B5%D0%BE%D0%B1%D1%80%D0%B0%D0%B6%D0%B5%D0%BD%D0%B8%D0%B5_%D0%93%D0%BE%D1%81%D0%BF%D0%BE%D0%B4%D0%BD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21_%D1%81%D0%B5%D0%BD%D1%82%D1%8F%D0%B1%D1%80%D1%8F" TargetMode="External"/><Relationship Id="rId20" Type="http://schemas.openxmlformats.org/officeDocument/2006/relationships/hyperlink" Target="https://ru.wikipedia.org/wiki/4_%D0%B4%D0%B5%D0%BA%D0%B0%D0%B1%D1%80%D1%8F" TargetMode="External"/><Relationship Id="rId29" Type="http://schemas.openxmlformats.org/officeDocument/2006/relationships/hyperlink" Target="https://ru.wikipedia.org/wiki/%D0%92%D1%85%D0%BE%D0%B4_%D0%93%D0%BE%D1%81%D0%BF%D0%BE%D0%B4%D0%B5%D0%BD%D1%8C_%D0%B2_%D0%98%D0%B5%D1%80%D1%83%D1%81%D0%B0%D0%BB%D0%B8%D0%BC" TargetMode="External"/><Relationship Id="rId41" Type="http://schemas.openxmlformats.org/officeDocument/2006/relationships/hyperlink" Target="https://ru.wikipedia.org/wiki/28_%D0%B0%D0%B2%D0%B3%D1%83%D1%81%D1%82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mir.ru/article_928.html" TargetMode="External"/><Relationship Id="rId24" Type="http://schemas.openxmlformats.org/officeDocument/2006/relationships/hyperlink" Target="https://ru.wikipedia.org/wiki/19_%D1%8F%D0%BD%D0%B2%D0%B0%D1%80%D1%8F" TargetMode="External"/><Relationship Id="rId32" Type="http://schemas.openxmlformats.org/officeDocument/2006/relationships/hyperlink" Target="https://ru.wikipedia.org/wiki/%D0%9F%D0%B5%D1%80%D0%B5%D1%85%D0%BE%D0%B4%D1%8F%D1%89%D0%B8%D0%B5_%D0%BF%D1%80%D0%B0%D0%B7%D0%B4%D0%BD%D0%B8%D0%BA%D0%B8" TargetMode="External"/><Relationship Id="rId37" Type="http://schemas.openxmlformats.org/officeDocument/2006/relationships/hyperlink" Target="https://ru.wikipedia.org/wiki/%D0%92%D0%BE%D1%81%D0%BA%D1%80%D0%B5%D1%81%D0%B5%D0%BD%D1%8C%D0%B5" TargetMode="External"/><Relationship Id="rId40" Type="http://schemas.openxmlformats.org/officeDocument/2006/relationships/hyperlink" Target="https://ru.wikipedia.org/wiki/%D0%A3%D1%81%D0%BF%D0%B5%D0%BD%D0%B8%D0%B5_%D0%91%D0%BE%D0%B3%D0%BE%D1%80%D0%BE%D0%B4%D0%B8%D1%86%D1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0%D0%BE%D0%B6%D0%B4%D0%B5%D1%81%D1%82%D0%B2%D0%BE_%D0%9F%D1%80%D0%B5%D1%81%D0%B2%D1%8F%D1%82%D0%BE%D0%B9_%D0%91%D0%BE%D0%B3%D0%BE%D1%80%D0%BE%D0%B4%D0%B8%D1%86%D1%8B" TargetMode="External"/><Relationship Id="rId23" Type="http://schemas.openxmlformats.org/officeDocument/2006/relationships/hyperlink" Target="https://ru.wikipedia.org/wiki/%D0%9A%D1%80%D0%B5%D1%89%D0%B5%D0%BD%D0%B8%D0%B5_%D0%93%D0%BE%D1%81%D0%BF%D0%BE%D0%B4%D0%BD%D0%B5" TargetMode="External"/><Relationship Id="rId28" Type="http://schemas.openxmlformats.org/officeDocument/2006/relationships/hyperlink" Target="https://ru.wikipedia.org/wiki/7_%D0%B0%D0%BF%D1%80%D0%B5%D0%BB%D1%8F" TargetMode="External"/><Relationship Id="rId36" Type="http://schemas.openxmlformats.org/officeDocument/2006/relationships/hyperlink" Target="https://ru.wikipedia.org/wiki/%D0%94%D0%B5%D0%BD%D1%8C_%D0%A1%D0%B2%D1%8F%D1%82%D0%BE%D0%B9_%D0%A2%D1%80%D0%BE%D0%B8%D1%86%D1%8B" TargetMode="External"/><Relationship Id="rId10" Type="http://schemas.openxmlformats.org/officeDocument/2006/relationships/hyperlink" Target="http://www.pravmir.ru/article_448.html" TargetMode="External"/><Relationship Id="rId19" Type="http://schemas.openxmlformats.org/officeDocument/2006/relationships/hyperlink" Target="https://ru.wikipedia.org/wiki/%D0%92%D0%B2%D0%B5%D0%B4%D0%B5%D0%BD%D0%B8%D0%B5_%D0%B2%D0%BE_%D1%85%D1%80%D0%B0%D0%BC_%D0%9F%D1%80%D0%B5%D1%81%D0%B2%D1%8F%D1%82%D0%BE%D0%B9_%D0%91%D0%BE%D0%B3%D0%BE%D1%80%D0%BE%D0%B4%D0%B8%D1%86%D1%8B" TargetMode="External"/><Relationship Id="rId31" Type="http://schemas.openxmlformats.org/officeDocument/2006/relationships/hyperlink" Target="https://ru.wikipedia.org/wiki/%D0%9F%D0%B0%D1%81%D1%85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mir.ru/article_142.html" TargetMode="External"/><Relationship Id="rId14" Type="http://schemas.openxmlformats.org/officeDocument/2006/relationships/hyperlink" Target="https://ru.wikipedia.org/wiki/%D0%93%D0%BB%D0%B0%D1%81_%D1%81_%D0%BD%D0%B5%D0%B1%D0%B5%D1%81" TargetMode="External"/><Relationship Id="rId22" Type="http://schemas.openxmlformats.org/officeDocument/2006/relationships/hyperlink" Target="https://ru.wikipedia.org/wiki/7_%D1%8F%D0%BD%D0%B2%D0%B0%D1%80%D1%8F" TargetMode="External"/><Relationship Id="rId27" Type="http://schemas.openxmlformats.org/officeDocument/2006/relationships/hyperlink" Target="https://ru.wikipedia.org/wiki/%D0%91%D0%BB%D0%B0%D0%B3%D0%BE%D0%B2%D0%B5%D1%89%D0%B5%D0%BD%D0%B8%D0%B5_%D0%9F%D1%80%D0%B5%D1%81%D0%B2%D1%8F%D1%82%D0%BE%D0%B9_%D0%91%D0%BE%D0%B3%D0%BE%D1%80%D0%BE%D0%B4%D0%B8%D1%86%D1%8B" TargetMode="External"/><Relationship Id="rId30" Type="http://schemas.openxmlformats.org/officeDocument/2006/relationships/hyperlink" Target="https://ru.wikipedia.org/wiki/%D0%92%D0%BE%D1%81%D0%BA%D1%80%D0%B5%D1%81%D0%B5%D0%BD%D1%8C%D0%B5" TargetMode="External"/><Relationship Id="rId35" Type="http://schemas.openxmlformats.org/officeDocument/2006/relationships/hyperlink" Target="https://ru.wikipedia.org/wiki/%D0%9D%D0%B5%D0%B4%D0%B5%D0%BB%D1%8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A6C7-45E3-4D63-BFD3-3233044F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Comp</cp:lastModifiedBy>
  <cp:revision>3</cp:revision>
  <dcterms:created xsi:type="dcterms:W3CDTF">2018-02-05T16:58:00Z</dcterms:created>
  <dcterms:modified xsi:type="dcterms:W3CDTF">2018-02-19T21:16:00Z</dcterms:modified>
</cp:coreProperties>
</file>