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AE" w:rsidRDefault="00B152AE" w:rsidP="00B152AE">
      <w:pPr>
        <w:pStyle w:val="a3"/>
        <w:spacing w:before="0" w:beforeAutospacing="0" w:after="150" w:afterAutospacing="0"/>
        <w:rPr>
          <w:rFonts w:cstheme="minorBidi"/>
          <w:color w:val="000000" w:themeColor="text1"/>
          <w:kern w:val="24"/>
          <w:sz w:val="32"/>
          <w:szCs w:val="32"/>
        </w:rPr>
      </w:pPr>
    </w:p>
    <w:p w:rsidR="00B152AE" w:rsidRDefault="00B152AE" w:rsidP="00B152AE">
      <w:pPr>
        <w:pStyle w:val="a3"/>
        <w:spacing w:before="0" w:beforeAutospacing="0" w:after="150" w:afterAutospacing="0"/>
        <w:rPr>
          <w:rFonts w:cstheme="minorBidi"/>
          <w:color w:val="000000" w:themeColor="text1"/>
          <w:kern w:val="24"/>
          <w:sz w:val="32"/>
          <w:szCs w:val="32"/>
        </w:rPr>
      </w:pPr>
      <w:bookmarkStart w:id="0" w:name="_GoBack"/>
      <w:bookmarkEnd w:id="0"/>
    </w:p>
    <w:p w:rsidR="00855C26" w:rsidRPr="00855C26" w:rsidRDefault="00855C26" w:rsidP="00855C26">
      <w:pPr>
        <w:pStyle w:val="a3"/>
        <w:spacing w:before="0" w:beforeAutospacing="0" w:after="150" w:afterAutospacing="0"/>
        <w:jc w:val="center"/>
        <w:rPr>
          <w:rFonts w:cstheme="minorBidi"/>
          <w:b/>
          <w:color w:val="000000" w:themeColor="text1"/>
          <w:kern w:val="24"/>
          <w:sz w:val="32"/>
          <w:szCs w:val="32"/>
        </w:rPr>
      </w:pPr>
      <w:r w:rsidRPr="00855C26">
        <w:rPr>
          <w:rFonts w:cstheme="minorBidi"/>
          <w:b/>
          <w:color w:val="000000" w:themeColor="text1"/>
          <w:kern w:val="24"/>
          <w:sz w:val="32"/>
          <w:szCs w:val="32"/>
        </w:rPr>
        <w:t xml:space="preserve">Веб-сервиса </w:t>
      </w:r>
      <w:proofErr w:type="spellStart"/>
      <w:r w:rsidRPr="00855C26">
        <w:rPr>
          <w:rFonts w:cstheme="minorBidi"/>
          <w:b/>
          <w:color w:val="000000" w:themeColor="text1"/>
          <w:kern w:val="24"/>
          <w:sz w:val="32"/>
          <w:szCs w:val="32"/>
        </w:rPr>
        <w:t>Learning</w:t>
      </w:r>
      <w:proofErr w:type="spellEnd"/>
      <w:r w:rsidRPr="00855C26">
        <w:rPr>
          <w:rFonts w:cstheme="minorBidi"/>
          <w:b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855C26">
        <w:rPr>
          <w:rFonts w:cstheme="minorBidi"/>
          <w:b/>
          <w:color w:val="000000" w:themeColor="text1"/>
          <w:kern w:val="24"/>
          <w:sz w:val="32"/>
          <w:szCs w:val="32"/>
        </w:rPr>
        <w:t>Apps</w:t>
      </w:r>
      <w:proofErr w:type="spellEnd"/>
    </w:p>
    <w:p w:rsidR="003F7C48" w:rsidRDefault="00B152AE" w:rsidP="00B152AE">
      <w:pPr>
        <w:pStyle w:val="a3"/>
        <w:spacing w:before="0" w:beforeAutospacing="0" w:after="150" w:afterAutospacing="0"/>
        <w:rPr>
          <w:rFonts w:cstheme="minorBidi"/>
          <w:color w:val="000000" w:themeColor="text1"/>
          <w:kern w:val="24"/>
          <w:sz w:val="32"/>
          <w:szCs w:val="32"/>
        </w:rPr>
      </w:pPr>
      <w:r w:rsidRPr="00B152AE">
        <w:rPr>
          <w:rFonts w:cstheme="minorBidi"/>
          <w:color w:val="000000" w:themeColor="text1"/>
          <w:kern w:val="24"/>
          <w:sz w:val="32"/>
          <w:szCs w:val="32"/>
        </w:rPr>
        <w:t>Сервис является п</w:t>
      </w:r>
      <w:r>
        <w:rPr>
          <w:rFonts w:cstheme="minorBidi"/>
          <w:color w:val="000000" w:themeColor="text1"/>
          <w:kern w:val="24"/>
          <w:sz w:val="32"/>
          <w:szCs w:val="32"/>
        </w:rPr>
        <w:t xml:space="preserve">риложением </w:t>
      </w:r>
      <w:proofErr w:type="spellStart"/>
      <w:r>
        <w:rPr>
          <w:rFonts w:cstheme="minorBidi"/>
          <w:color w:val="000000" w:themeColor="text1"/>
          <w:kern w:val="24"/>
          <w:sz w:val="32"/>
          <w:szCs w:val="32"/>
        </w:rPr>
        <w:t>Web</w:t>
      </w:r>
      <w:proofErr w:type="spellEnd"/>
      <w:r>
        <w:rPr>
          <w:rFonts w:cstheme="minorBidi"/>
          <w:color w:val="000000" w:themeColor="text1"/>
          <w:kern w:val="24"/>
          <w:sz w:val="32"/>
          <w:szCs w:val="32"/>
        </w:rPr>
        <w:t xml:space="preserve"> 2.0 </w:t>
      </w:r>
      <w:r w:rsidRPr="00B152AE">
        <w:rPr>
          <w:rFonts w:cstheme="minorBidi"/>
          <w:color w:val="000000" w:themeColor="text1"/>
          <w:kern w:val="24"/>
          <w:sz w:val="32"/>
          <w:szCs w:val="32"/>
        </w:rPr>
        <w:t>для поддержки образовательных процессов в учебных заведениях разных типов, которое позволяет создавать интерактивные учебно</w:t>
      </w:r>
      <w:r>
        <w:rPr>
          <w:rFonts w:cstheme="minorBidi"/>
          <w:color w:val="000000" w:themeColor="text1"/>
          <w:kern w:val="24"/>
          <w:sz w:val="32"/>
          <w:szCs w:val="32"/>
        </w:rPr>
        <w:t xml:space="preserve">-методические приложения </w:t>
      </w:r>
      <w:r w:rsidRPr="00B152AE">
        <w:rPr>
          <w:rFonts w:cstheme="minorBidi"/>
          <w:color w:val="000000" w:themeColor="text1"/>
          <w:kern w:val="24"/>
          <w:sz w:val="32"/>
          <w:szCs w:val="32"/>
        </w:rPr>
        <w:t xml:space="preserve">по разным учебным предметам. Все задания, созданные пользователями, собраны           в галерее и являются общедоступными. </w:t>
      </w:r>
    </w:p>
    <w:p w:rsidR="00B152AE" w:rsidRPr="003F7C48" w:rsidRDefault="003F7C48" w:rsidP="00B152AE">
      <w:pPr>
        <w:pStyle w:val="a3"/>
        <w:spacing w:before="0" w:beforeAutospacing="0" w:after="150" w:afterAutospacing="0"/>
        <w:rPr>
          <w:sz w:val="32"/>
          <w:szCs w:val="32"/>
        </w:rPr>
      </w:pPr>
      <w:r w:rsidRPr="003F7C48">
        <w:rPr>
          <w:sz w:val="32"/>
          <w:szCs w:val="32"/>
        </w:rPr>
        <w:t xml:space="preserve">Сервис </w:t>
      </w:r>
      <w:proofErr w:type="spellStart"/>
      <w:r w:rsidRPr="003F7C48">
        <w:rPr>
          <w:sz w:val="32"/>
          <w:szCs w:val="32"/>
        </w:rPr>
        <w:t>LearningApps.orq</w:t>
      </w:r>
      <w:proofErr w:type="spellEnd"/>
      <w:r w:rsidRPr="003F7C48">
        <w:rPr>
          <w:sz w:val="32"/>
          <w:szCs w:val="32"/>
        </w:rPr>
        <w:t xml:space="preserve"> предназначен также и для разработки собственных интерактивных заданий.</w:t>
      </w:r>
    </w:p>
    <w:p w:rsidR="00D22637" w:rsidRDefault="00B152AE">
      <w:r>
        <w:rPr>
          <w:noProof/>
          <w:lang w:eastAsia="ru-RU"/>
        </w:rPr>
        <w:drawing>
          <wp:inline distT="0" distB="0" distL="0" distR="0" wp14:anchorId="0A045E4E" wp14:editId="4CFAA64D">
            <wp:extent cx="6390005" cy="5162550"/>
            <wp:effectExtent l="0" t="0" r="0" b="0"/>
            <wp:docPr id="3076" name="Picture 4" descr="https://4.bp.blogspot.com/-C6XV6UDutwI/WZ1m5iWCaUI/AAAAAAAAAtk/MOnlRoNgCKENPwSEsV4M54MTQBt64UidACLcBGAs/s1600/%25D0%25A1%25D0%25BD%25D0%25B8%25D0%25BC%25D0%25BE%25D0%25BA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ttps://4.bp.blogspot.com/-C6XV6UDutwI/WZ1m5iWCaUI/AAAAAAAAAtk/MOnlRoNgCKENPwSEsV4M54MTQBt64UidACLcBGAs/s1600/%25D0%25A1%25D0%25BD%25D0%25B8%25D0%25BC%25D0%25BE%25D0%25BA1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51625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D22637" w:rsidSect="00B152A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AE"/>
    <w:rsid w:val="003F7C48"/>
    <w:rsid w:val="00855C26"/>
    <w:rsid w:val="00B152AE"/>
    <w:rsid w:val="00D2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78D3"/>
  <w15:chartTrackingRefBased/>
  <w15:docId w15:val="{E209BF3A-4185-4DEB-8D89-3C426757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2021-04-18T19:34:00Z</dcterms:created>
  <dcterms:modified xsi:type="dcterms:W3CDTF">2021-04-18T19:42:00Z</dcterms:modified>
</cp:coreProperties>
</file>